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CD" w:rsidRDefault="00561ACD">
      <w:pPr>
        <w:rPr>
          <w:b/>
          <w:bCs/>
          <w:w w:val="100"/>
          <w:sz w:val="24"/>
          <w:szCs w:val="24"/>
        </w:rPr>
      </w:pPr>
      <w:r>
        <w:rPr>
          <w:noProof/>
        </w:rPr>
        <w:drawing>
          <wp:inline distT="0" distB="0" distL="0" distR="0">
            <wp:extent cx="6840220" cy="96614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ACD" w:rsidRDefault="00561ACD" w:rsidP="000119E3">
      <w:pPr>
        <w:shd w:val="clear" w:color="auto" w:fill="FFFFFF"/>
        <w:ind w:left="216"/>
        <w:rPr>
          <w:b/>
          <w:bCs/>
          <w:w w:val="100"/>
          <w:sz w:val="24"/>
          <w:szCs w:val="24"/>
        </w:rPr>
        <w:sectPr w:rsidR="00561ACD" w:rsidSect="00561ACD">
          <w:headerReference w:type="even" r:id="rId9"/>
          <w:headerReference w:type="default" r:id="rId10"/>
          <w:pgSz w:w="11906" w:h="16838"/>
          <w:pgMar w:top="567" w:right="567" w:bottom="567" w:left="567" w:header="709" w:footer="709" w:gutter="0"/>
          <w:pgNumType w:start="12"/>
          <w:cols w:space="708"/>
          <w:titlePg/>
          <w:docGrid w:linePitch="360"/>
        </w:sectPr>
      </w:pPr>
    </w:p>
    <w:p w:rsidR="00561ACD" w:rsidRDefault="00561ACD" w:rsidP="000119E3">
      <w:pPr>
        <w:shd w:val="clear" w:color="auto" w:fill="FFFFFF"/>
        <w:ind w:left="216"/>
        <w:rPr>
          <w:b/>
          <w:bCs/>
          <w:w w:val="100"/>
          <w:sz w:val="24"/>
          <w:szCs w:val="24"/>
        </w:rPr>
      </w:pPr>
    </w:p>
    <w:p w:rsidR="000119E3" w:rsidRDefault="000119E3" w:rsidP="000119E3">
      <w:pPr>
        <w:shd w:val="clear" w:color="auto" w:fill="FFFFFF"/>
        <w:ind w:left="216"/>
        <w:rPr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Сводные данные по бюджету времени (в неделях)</w:t>
      </w:r>
    </w:p>
    <w:p w:rsidR="000119E3" w:rsidRDefault="000119E3" w:rsidP="000119E3">
      <w:pPr>
        <w:spacing w:after="312" w:line="1" w:lineRule="exact"/>
        <w:rPr>
          <w:w w:val="100"/>
          <w:sz w:val="24"/>
          <w:szCs w:val="24"/>
        </w:rPr>
      </w:pPr>
    </w:p>
    <w:tbl>
      <w:tblPr>
        <w:tblW w:w="150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4"/>
        <w:gridCol w:w="2395"/>
        <w:gridCol w:w="1186"/>
        <w:gridCol w:w="2602"/>
        <w:gridCol w:w="1933"/>
        <w:gridCol w:w="1715"/>
        <w:gridCol w:w="2065"/>
        <w:gridCol w:w="1165"/>
        <w:gridCol w:w="970"/>
      </w:tblGrid>
      <w:tr w:rsidR="000119E3">
        <w:trPr>
          <w:trHeight w:hRule="exact" w:val="245"/>
        </w:trPr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Курсы</w:t>
            </w:r>
          </w:p>
        </w:tc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30" w:lineRule="exact"/>
              <w:ind w:left="9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Обучение по</w:t>
            </w:r>
          </w:p>
          <w:p w:rsidR="000119E3" w:rsidRDefault="000119E3" w:rsidP="000119E3">
            <w:pPr>
              <w:shd w:val="clear" w:color="auto" w:fill="FFFFFF"/>
              <w:spacing w:line="230" w:lineRule="exact"/>
              <w:ind w:left="9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дисциплинам и</w:t>
            </w:r>
          </w:p>
          <w:p w:rsidR="000119E3" w:rsidRDefault="000119E3" w:rsidP="000119E3">
            <w:pPr>
              <w:shd w:val="clear" w:color="auto" w:fill="FFFFFF"/>
              <w:spacing w:line="230" w:lineRule="exact"/>
              <w:ind w:left="9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междисциплинарным</w:t>
            </w:r>
          </w:p>
          <w:p w:rsidR="000119E3" w:rsidRDefault="000119E3" w:rsidP="000119E3">
            <w:pPr>
              <w:shd w:val="clear" w:color="auto" w:fill="FFFFFF"/>
              <w:spacing w:line="230" w:lineRule="exact"/>
              <w:ind w:left="9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курсам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26" w:lineRule="exact"/>
              <w:ind w:left="53" w:right="58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Учебная практика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79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Производственная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практика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30" w:lineRule="exact"/>
              <w:ind w:left="101" w:right="86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Промежуточ-ная аттестация</w:t>
            </w: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30" w:lineRule="exact"/>
              <w:ind w:left="101" w:right="101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Каникулы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26" w:lineRule="exact"/>
              <w:ind w:left="10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Всего (по курсам) </w:t>
            </w:r>
          </w:p>
        </w:tc>
      </w:tr>
      <w:tr w:rsidR="000119E3">
        <w:trPr>
          <w:trHeight w:hRule="exact" w:val="691"/>
        </w:trPr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21" w:lineRule="exact"/>
              <w:ind w:left="10" w:right="10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по профилю профессии/специальности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30" w:lineRule="exact"/>
              <w:ind w:left="91" w:right="8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преддипломная </w:t>
            </w:r>
            <w:r>
              <w:rPr>
                <w:iCs/>
                <w:w w:val="100"/>
                <w:sz w:val="24"/>
                <w:szCs w:val="24"/>
              </w:rPr>
              <w:t>(для СПО)</w:t>
            </w:r>
          </w:p>
          <w:p w:rsidR="000119E3" w:rsidRDefault="000119E3" w:rsidP="000119E3">
            <w:pPr>
              <w:shd w:val="clear" w:color="auto" w:fill="FFFFFF"/>
              <w:spacing w:line="230" w:lineRule="exact"/>
              <w:ind w:left="91" w:right="82"/>
              <w:rPr>
                <w:w w:val="100"/>
                <w:sz w:val="24"/>
                <w:szCs w:val="24"/>
              </w:rPr>
            </w:pPr>
          </w:p>
          <w:p w:rsidR="000119E3" w:rsidRDefault="000119E3" w:rsidP="000119E3">
            <w:pPr>
              <w:shd w:val="clear" w:color="auto" w:fill="FFFFFF"/>
              <w:spacing w:line="230" w:lineRule="exact"/>
              <w:ind w:left="91" w:right="82"/>
              <w:rPr>
                <w:w w:val="100"/>
                <w:sz w:val="24"/>
                <w:szCs w:val="24"/>
              </w:rPr>
            </w:pPr>
          </w:p>
          <w:p w:rsidR="000119E3" w:rsidRDefault="000119E3" w:rsidP="000119E3">
            <w:pPr>
              <w:shd w:val="clear" w:color="auto" w:fill="FFFFFF"/>
              <w:spacing w:line="230" w:lineRule="exact"/>
              <w:ind w:left="91" w:right="82"/>
              <w:rPr>
                <w:w w:val="100"/>
                <w:sz w:val="24"/>
                <w:szCs w:val="24"/>
              </w:rPr>
            </w:pPr>
          </w:p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</w:tr>
      <w:tr w:rsidR="000119E3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33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102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114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739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773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31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9</w:t>
            </w:r>
          </w:p>
        </w:tc>
      </w:tr>
      <w:tr w:rsidR="000119E3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134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val="en-US"/>
              </w:rPr>
              <w:t>I</w:t>
            </w:r>
            <w:r>
              <w:rPr>
                <w:w w:val="100"/>
                <w:sz w:val="22"/>
                <w:szCs w:val="22"/>
              </w:rPr>
              <w:t xml:space="preserve"> курс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39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    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2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52</w:t>
            </w:r>
          </w:p>
        </w:tc>
      </w:tr>
      <w:tr w:rsidR="000119E3">
        <w:trPr>
          <w:trHeight w:hRule="exact" w:val="24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96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val="en-US"/>
              </w:rPr>
              <w:t>II</w:t>
            </w:r>
            <w:r>
              <w:rPr>
                <w:w w:val="100"/>
                <w:sz w:val="22"/>
                <w:szCs w:val="22"/>
              </w:rPr>
              <w:t xml:space="preserve"> курс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40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    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1.5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51.5</w:t>
            </w:r>
          </w:p>
        </w:tc>
      </w:tr>
      <w:tr w:rsidR="000119E3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67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val="en-US"/>
              </w:rPr>
              <w:t xml:space="preserve">III </w:t>
            </w:r>
            <w:r>
              <w:rPr>
                <w:w w:val="100"/>
                <w:sz w:val="22"/>
                <w:szCs w:val="22"/>
              </w:rPr>
              <w:t xml:space="preserve">курс  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33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      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1.5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51.5</w:t>
            </w:r>
          </w:p>
        </w:tc>
      </w:tr>
      <w:tr w:rsidR="000119E3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58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val="en-US"/>
              </w:rPr>
              <w:t xml:space="preserve">IV </w:t>
            </w:r>
            <w:r>
              <w:rPr>
                <w:w w:val="100"/>
                <w:sz w:val="22"/>
                <w:szCs w:val="22"/>
              </w:rPr>
              <w:t>курс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18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    12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557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2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FF11D8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FF11D8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44</w:t>
            </w:r>
          </w:p>
        </w:tc>
      </w:tr>
      <w:tr w:rsidR="000119E3">
        <w:trPr>
          <w:trHeight w:hRule="exact" w:val="278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125"/>
              <w:rPr>
                <w:w w:val="100"/>
              </w:rPr>
            </w:pPr>
            <w:r>
              <w:rPr>
                <w:w w:val="100"/>
              </w:rPr>
              <w:t>Всего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130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    15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7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FF11D8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</w:t>
            </w:r>
            <w:r w:rsidR="00FF11D8">
              <w:rPr>
                <w:w w:val="100"/>
                <w:sz w:val="24"/>
                <w:szCs w:val="24"/>
              </w:rPr>
              <w:t>34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199 </w:t>
            </w:r>
          </w:p>
        </w:tc>
      </w:tr>
    </w:tbl>
    <w:p w:rsidR="000119E3" w:rsidRDefault="000119E3" w:rsidP="000119E3">
      <w:pPr>
        <w:ind w:firstLine="851"/>
        <w:jc w:val="center"/>
        <w:rPr>
          <w:b/>
          <w:color w:val="auto"/>
          <w:w w:val="100"/>
        </w:rPr>
      </w:pPr>
    </w:p>
    <w:p w:rsidR="000119E3" w:rsidRPr="005B1E01" w:rsidRDefault="006C7AB6" w:rsidP="003C558A">
      <w:pPr>
        <w:spacing w:line="480" w:lineRule="auto"/>
        <w:ind w:firstLine="851"/>
        <w:jc w:val="center"/>
        <w:rPr>
          <w:b/>
          <w:color w:val="auto"/>
          <w:w w:val="100"/>
        </w:rPr>
      </w:pPr>
      <w:r>
        <w:rPr>
          <w:b/>
          <w:color w:val="auto"/>
          <w:w w:val="100"/>
        </w:rPr>
        <w:br w:type="page"/>
      </w:r>
      <w:r w:rsidR="000119E3" w:rsidRPr="006C7AB6">
        <w:rPr>
          <w:b/>
          <w:color w:val="auto"/>
          <w:w w:val="100"/>
        </w:rPr>
        <w:lastRenderedPageBreak/>
        <w:t>План</w:t>
      </w:r>
      <w:r w:rsidR="003C558A">
        <w:rPr>
          <w:b/>
          <w:color w:val="auto"/>
          <w:w w:val="100"/>
        </w:rPr>
        <w:t xml:space="preserve"> учебного процесса </w:t>
      </w:r>
      <w:r w:rsidR="006933BD">
        <w:rPr>
          <w:b/>
          <w:color w:val="auto"/>
          <w:w w:val="100"/>
        </w:rPr>
        <w:t xml:space="preserve">ППССЗ  по  </w:t>
      </w:r>
      <w:r w:rsidR="003C558A">
        <w:rPr>
          <w:b/>
          <w:color w:val="auto"/>
          <w:w w:val="100"/>
        </w:rPr>
        <w:t>специальности 33.02.01.«</w:t>
      </w:r>
      <w:r w:rsidR="000119E3" w:rsidRPr="005B1E01">
        <w:rPr>
          <w:b/>
          <w:color w:val="auto"/>
          <w:w w:val="100"/>
        </w:rPr>
        <w:t xml:space="preserve"> </w:t>
      </w:r>
      <w:r w:rsidR="000119E3">
        <w:rPr>
          <w:color w:val="auto"/>
          <w:w w:val="100"/>
        </w:rPr>
        <w:t>Фармация</w:t>
      </w:r>
      <w:r w:rsidR="003C558A">
        <w:rPr>
          <w:color w:val="auto"/>
          <w:w w:val="100"/>
        </w:rPr>
        <w:t>»</w:t>
      </w:r>
      <w:r>
        <w:rPr>
          <w:color w:val="auto"/>
          <w:w w:val="100"/>
        </w:rPr>
        <w:t xml:space="preserve"> 2014 г</w:t>
      </w:r>
    </w:p>
    <w:tbl>
      <w:tblPr>
        <w:tblW w:w="5148" w:type="pct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2985"/>
        <w:gridCol w:w="1943"/>
        <w:gridCol w:w="656"/>
        <w:gridCol w:w="656"/>
        <w:gridCol w:w="888"/>
        <w:gridCol w:w="747"/>
        <w:gridCol w:w="1334"/>
        <w:gridCol w:w="662"/>
        <w:gridCol w:w="600"/>
        <w:gridCol w:w="662"/>
        <w:gridCol w:w="654"/>
        <w:gridCol w:w="685"/>
        <w:gridCol w:w="827"/>
        <w:gridCol w:w="731"/>
        <w:gridCol w:w="772"/>
      </w:tblGrid>
      <w:tr w:rsidR="000119E3" w:rsidRPr="007F293B" w:rsidTr="00E85446">
        <w:trPr>
          <w:cantSplit/>
          <w:trHeight w:val="539"/>
          <w:jc w:val="center"/>
        </w:trPr>
        <w:tc>
          <w:tcPr>
            <w:tcW w:w="485" w:type="pct"/>
            <w:vMerge w:val="restart"/>
            <w:textDirection w:val="btLr"/>
            <w:vAlign w:val="center"/>
          </w:tcPr>
          <w:p w:rsidR="000119E3" w:rsidRPr="007F293B" w:rsidRDefault="000119E3" w:rsidP="000119E3">
            <w:pPr>
              <w:ind w:left="113" w:right="113"/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Индекс</w:t>
            </w:r>
          </w:p>
        </w:tc>
        <w:tc>
          <w:tcPr>
            <w:tcW w:w="911" w:type="pct"/>
            <w:vMerge w:val="restar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Наименование циклов, дисциплиП, профессиональных модулей, МДК, практик</w:t>
            </w:r>
          </w:p>
        </w:tc>
        <w:tc>
          <w:tcPr>
            <w:tcW w:w="593" w:type="pct"/>
            <w:vMerge w:val="restart"/>
            <w:textDirection w:val="btLr"/>
            <w:vAlign w:val="center"/>
          </w:tcPr>
          <w:p w:rsidR="000119E3" w:rsidRPr="007F293B" w:rsidRDefault="000119E3" w:rsidP="000119E3">
            <w:pPr>
              <w:ind w:left="113" w:right="113"/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Формы промежуточной аттестации</w:t>
            </w:r>
          </w:p>
        </w:tc>
        <w:tc>
          <w:tcPr>
            <w:tcW w:w="1306" w:type="pct"/>
            <w:gridSpan w:val="5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Учебная нагрузка обучающихся (час.)</w:t>
            </w:r>
          </w:p>
        </w:tc>
        <w:tc>
          <w:tcPr>
            <w:tcW w:w="1706" w:type="pct"/>
            <w:gridSpan w:val="8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bCs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bCs/>
                <w:color w:val="auto"/>
                <w:w w:val="100"/>
                <w:sz w:val="22"/>
                <w:szCs w:val="22"/>
              </w:rPr>
              <w:t xml:space="preserve">Распределение обязательной (аудиторной) нагрузки по курсам </w:t>
            </w:r>
          </w:p>
          <w:p w:rsidR="000119E3" w:rsidRPr="007F293B" w:rsidRDefault="000119E3" w:rsidP="000119E3">
            <w:pPr>
              <w:jc w:val="center"/>
              <w:rPr>
                <w:b/>
                <w:bCs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bCs/>
                <w:color w:val="auto"/>
                <w:w w:val="100"/>
                <w:sz w:val="22"/>
                <w:szCs w:val="22"/>
              </w:rPr>
              <w:t>и семестрам/триместрам (час. в семестр/триместр)</w:t>
            </w:r>
          </w:p>
        </w:tc>
      </w:tr>
      <w:tr w:rsidR="000119E3" w:rsidRPr="007F293B" w:rsidTr="00E85446">
        <w:trPr>
          <w:cantSplit/>
          <w:trHeight w:val="305"/>
          <w:jc w:val="center"/>
        </w:trPr>
        <w:tc>
          <w:tcPr>
            <w:tcW w:w="485" w:type="pct"/>
            <w:vMerge/>
            <w:textDirection w:val="btLr"/>
            <w:vAlign w:val="center"/>
          </w:tcPr>
          <w:p w:rsidR="000119E3" w:rsidRPr="007F293B" w:rsidRDefault="000119E3" w:rsidP="000119E3">
            <w:pPr>
              <w:ind w:left="113" w:right="113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Merge/>
            <w:vAlign w:val="center"/>
          </w:tcPr>
          <w:p w:rsidR="000119E3" w:rsidRPr="007F293B" w:rsidRDefault="000119E3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593" w:type="pct"/>
            <w:vMerge/>
            <w:textDirection w:val="btLr"/>
            <w:vAlign w:val="center"/>
          </w:tcPr>
          <w:p w:rsidR="000119E3" w:rsidRPr="007F293B" w:rsidRDefault="000119E3" w:rsidP="000119E3">
            <w:pPr>
              <w:ind w:left="113" w:right="113"/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Merge w:val="restart"/>
            <w:textDirection w:val="btLr"/>
          </w:tcPr>
          <w:p w:rsidR="000119E3" w:rsidRPr="007F293B" w:rsidRDefault="000119E3" w:rsidP="000119E3">
            <w:pPr>
              <w:ind w:left="113" w:right="113"/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максимальная</w:t>
            </w:r>
          </w:p>
        </w:tc>
        <w:tc>
          <w:tcPr>
            <w:tcW w:w="200" w:type="pct"/>
            <w:vMerge w:val="restart"/>
            <w:textDirection w:val="btLr"/>
            <w:vAlign w:val="center"/>
          </w:tcPr>
          <w:p w:rsidR="000119E3" w:rsidRPr="007F293B" w:rsidRDefault="000119E3" w:rsidP="000119E3">
            <w:pPr>
              <w:ind w:left="113" w:right="113"/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 xml:space="preserve">самостоятельная учебная работа </w:t>
            </w: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Обязательная аудиторная</w:t>
            </w:r>
          </w:p>
        </w:tc>
        <w:tc>
          <w:tcPr>
            <w:tcW w:w="385" w:type="pct"/>
            <w:gridSpan w:val="2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I курс</w:t>
            </w:r>
          </w:p>
        </w:tc>
        <w:tc>
          <w:tcPr>
            <w:tcW w:w="401" w:type="pct"/>
            <w:gridSpan w:val="2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II курс</w:t>
            </w:r>
          </w:p>
        </w:tc>
        <w:tc>
          <w:tcPr>
            <w:tcW w:w="461" w:type="pct"/>
            <w:gridSpan w:val="2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III курс</w:t>
            </w:r>
          </w:p>
        </w:tc>
        <w:tc>
          <w:tcPr>
            <w:tcW w:w="458" w:type="pct"/>
            <w:gridSpan w:val="2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IV курс</w:t>
            </w:r>
          </w:p>
        </w:tc>
      </w:tr>
      <w:tr w:rsidR="000119E3" w:rsidRPr="007F293B" w:rsidTr="00E85446">
        <w:trPr>
          <w:cantSplit/>
          <w:trHeight w:val="206"/>
          <w:jc w:val="center"/>
        </w:trPr>
        <w:tc>
          <w:tcPr>
            <w:tcW w:w="485" w:type="pct"/>
            <w:vMerge/>
            <w:vAlign w:val="center"/>
          </w:tcPr>
          <w:p w:rsidR="000119E3" w:rsidRPr="007F293B" w:rsidRDefault="000119E3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Merge/>
            <w:vAlign w:val="center"/>
          </w:tcPr>
          <w:p w:rsidR="000119E3" w:rsidRPr="007F293B" w:rsidRDefault="000119E3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593" w:type="pct"/>
            <w:vMerge/>
            <w:textDirection w:val="btLr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Merge/>
            <w:textDirection w:val="btLr"/>
          </w:tcPr>
          <w:p w:rsidR="000119E3" w:rsidRPr="007F293B" w:rsidRDefault="000119E3" w:rsidP="000119E3">
            <w:pPr>
              <w:ind w:left="113" w:right="113"/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:rsidR="000119E3" w:rsidRPr="007F293B" w:rsidRDefault="000119E3" w:rsidP="000119E3">
            <w:pPr>
              <w:ind w:left="113" w:right="113"/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shd w:val="clear" w:color="auto" w:fill="auto"/>
            <w:textDirection w:val="btLr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всего занятий</w:t>
            </w:r>
          </w:p>
        </w:tc>
        <w:tc>
          <w:tcPr>
            <w:tcW w:w="634" w:type="pct"/>
            <w:gridSpan w:val="2"/>
            <w:shd w:val="clear" w:color="auto" w:fill="auto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 xml:space="preserve">в т. ч. </w:t>
            </w:r>
          </w:p>
        </w:tc>
        <w:tc>
          <w:tcPr>
            <w:tcW w:w="202" w:type="pct"/>
            <w:vMerge w:val="restart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 сем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17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нед.</w:t>
            </w:r>
          </w:p>
        </w:tc>
        <w:tc>
          <w:tcPr>
            <w:tcW w:w="183" w:type="pct"/>
            <w:vMerge w:val="restart"/>
            <w:shd w:val="clear" w:color="auto" w:fill="auto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 сем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21 нед.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 сем.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>
              <w:rPr>
                <w:color w:val="auto"/>
                <w:w w:val="100"/>
                <w:sz w:val="22"/>
                <w:szCs w:val="22"/>
              </w:rPr>
              <w:t>7</w:t>
            </w:r>
            <w:r w:rsidRPr="007F293B">
              <w:rPr>
                <w:color w:val="auto"/>
                <w:w w:val="100"/>
                <w:sz w:val="22"/>
                <w:szCs w:val="22"/>
              </w:rPr>
              <w:t xml:space="preserve"> нед.</w:t>
            </w:r>
          </w:p>
        </w:tc>
        <w:tc>
          <w:tcPr>
            <w:tcW w:w="199" w:type="pct"/>
            <w:vMerge w:val="restart"/>
            <w:shd w:val="clear" w:color="auto" w:fill="auto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сем.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  <w:r>
              <w:rPr>
                <w:color w:val="auto"/>
                <w:w w:val="100"/>
                <w:sz w:val="22"/>
                <w:szCs w:val="22"/>
              </w:rPr>
              <w:t>3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нед.</w:t>
            </w:r>
          </w:p>
        </w:tc>
        <w:tc>
          <w:tcPr>
            <w:tcW w:w="209" w:type="pct"/>
            <w:vMerge w:val="restart"/>
            <w:shd w:val="clear" w:color="auto" w:fill="auto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сем.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16.5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нед.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0119E3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 xml:space="preserve"> сем.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16</w:t>
            </w:r>
            <w:r w:rsidR="00A3581B">
              <w:rPr>
                <w:color w:val="auto"/>
                <w:w w:val="100"/>
                <w:sz w:val="22"/>
                <w:szCs w:val="22"/>
              </w:rPr>
              <w:t>.0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нед.</w:t>
            </w:r>
          </w:p>
        </w:tc>
        <w:tc>
          <w:tcPr>
            <w:tcW w:w="223" w:type="pct"/>
            <w:vMerge w:val="restart"/>
            <w:shd w:val="clear" w:color="auto" w:fill="auto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 сем.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0119E3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10</w:t>
            </w:r>
            <w:r w:rsidR="000119E3">
              <w:rPr>
                <w:color w:val="auto"/>
                <w:w w:val="100"/>
                <w:sz w:val="22"/>
                <w:szCs w:val="22"/>
              </w:rPr>
              <w:t>.5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нед.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0119E3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 xml:space="preserve"> сем.</w:t>
            </w:r>
          </w:p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0119E3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8</w:t>
            </w:r>
            <w:r w:rsidR="000119E3" w:rsidRPr="007F293B">
              <w:rPr>
                <w:color w:val="auto"/>
                <w:w w:val="100"/>
                <w:sz w:val="22"/>
                <w:szCs w:val="22"/>
              </w:rPr>
              <w:t>нед.</w:t>
            </w:r>
          </w:p>
        </w:tc>
      </w:tr>
      <w:tr w:rsidR="00590D80" w:rsidRPr="007F293B" w:rsidTr="00E85446">
        <w:trPr>
          <w:cantSplit/>
          <w:trHeight w:val="2169"/>
          <w:jc w:val="center"/>
        </w:trPr>
        <w:tc>
          <w:tcPr>
            <w:tcW w:w="485" w:type="pct"/>
            <w:vMerge/>
            <w:vAlign w:val="center"/>
          </w:tcPr>
          <w:p w:rsidR="000119E3" w:rsidRPr="007F293B" w:rsidRDefault="000119E3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Merge/>
            <w:vAlign w:val="center"/>
          </w:tcPr>
          <w:p w:rsidR="000119E3" w:rsidRPr="007F293B" w:rsidRDefault="000119E3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593" w:type="pct"/>
            <w:vMerge/>
            <w:textDirection w:val="btLr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Merge/>
            <w:textDirection w:val="btLr"/>
          </w:tcPr>
          <w:p w:rsidR="000119E3" w:rsidRPr="007F293B" w:rsidRDefault="000119E3" w:rsidP="000119E3">
            <w:pPr>
              <w:ind w:left="113" w:right="113"/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:rsidR="000119E3" w:rsidRPr="007F293B" w:rsidRDefault="000119E3" w:rsidP="000119E3">
            <w:pPr>
              <w:ind w:left="113" w:right="113"/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  <w:textDirection w:val="btLr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0119E3" w:rsidRPr="007F293B" w:rsidRDefault="000119E3" w:rsidP="000119E3">
            <w:pPr>
              <w:ind w:left="113" w:right="113"/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лаб. и практ. занятий</w:t>
            </w:r>
          </w:p>
        </w:tc>
        <w:tc>
          <w:tcPr>
            <w:tcW w:w="406" w:type="pct"/>
            <w:shd w:val="clear" w:color="auto" w:fill="auto"/>
            <w:textDirection w:val="btLr"/>
          </w:tcPr>
          <w:p w:rsidR="000119E3" w:rsidRPr="007F293B" w:rsidRDefault="000119E3" w:rsidP="000119E3">
            <w:pPr>
              <w:ind w:left="113" w:right="113"/>
              <w:jc w:val="right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курсовых работ (проектов)</w:t>
            </w:r>
          </w:p>
        </w:tc>
        <w:tc>
          <w:tcPr>
            <w:tcW w:w="202" w:type="pct"/>
            <w:vMerge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</w:t>
            </w:r>
          </w:p>
        </w:tc>
        <w:tc>
          <w:tcPr>
            <w:tcW w:w="911" w:type="pc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2</w:t>
            </w:r>
          </w:p>
        </w:tc>
        <w:tc>
          <w:tcPr>
            <w:tcW w:w="593" w:type="pc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3</w:t>
            </w:r>
          </w:p>
        </w:tc>
        <w:tc>
          <w:tcPr>
            <w:tcW w:w="200" w:type="pc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4</w:t>
            </w:r>
          </w:p>
        </w:tc>
        <w:tc>
          <w:tcPr>
            <w:tcW w:w="200" w:type="pc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8</w:t>
            </w:r>
          </w:p>
        </w:tc>
        <w:tc>
          <w:tcPr>
            <w:tcW w:w="202" w:type="pc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9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15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16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0119E3" w:rsidRPr="007F293B" w:rsidRDefault="000119E3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О.00</w:t>
            </w:r>
          </w:p>
        </w:tc>
        <w:tc>
          <w:tcPr>
            <w:tcW w:w="911" w:type="pct"/>
            <w:vAlign w:val="center"/>
          </w:tcPr>
          <w:p w:rsidR="000119E3" w:rsidRPr="007F293B" w:rsidRDefault="000119E3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Общеобразовательный цикл</w:t>
            </w:r>
          </w:p>
        </w:tc>
        <w:tc>
          <w:tcPr>
            <w:tcW w:w="593" w:type="pc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  <w:lang w:val="en-US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3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 w:rsidR="004E50B3">
              <w:rPr>
                <w:b/>
                <w:color w:val="auto"/>
                <w:w w:val="100"/>
                <w:sz w:val="22"/>
                <w:szCs w:val="22"/>
              </w:rPr>
              <w:t>/8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="004E50B3">
              <w:rPr>
                <w:b/>
                <w:color w:val="auto"/>
                <w:w w:val="100"/>
                <w:sz w:val="22"/>
                <w:szCs w:val="22"/>
              </w:rPr>
              <w:t>/1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00" w:type="pc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2106</w:t>
            </w:r>
          </w:p>
        </w:tc>
        <w:tc>
          <w:tcPr>
            <w:tcW w:w="200" w:type="pct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702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0119E3" w:rsidRPr="007F293B" w:rsidRDefault="000119E3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1404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148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0119E3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64</w:t>
            </w:r>
            <w:r w:rsidR="000119E3" w:rsidRPr="007F293B">
              <w:rPr>
                <w:b/>
                <w:color w:val="auto"/>
                <w:w w:val="100"/>
                <w:sz w:val="22"/>
                <w:szCs w:val="22"/>
              </w:rPr>
              <w:t>4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0119E3" w:rsidRPr="007F293B" w:rsidRDefault="000119E3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760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0119E3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0119E3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119E3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119E3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119E3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119E3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ОДБ.01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Русский язык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E85446">
              <w:rPr>
                <w:color w:val="auto"/>
                <w:w w:val="100"/>
                <w:sz w:val="22"/>
                <w:szCs w:val="22"/>
              </w:rPr>
              <w:t>-,Э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117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32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ОДБ.02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Литература</w:t>
            </w:r>
          </w:p>
        </w:tc>
        <w:tc>
          <w:tcPr>
            <w:tcW w:w="593" w:type="pct"/>
            <w:vAlign w:val="center"/>
          </w:tcPr>
          <w:p w:rsidR="00257C59" w:rsidRPr="007F293B" w:rsidRDefault="00E85446" w:rsidP="00A3581B">
            <w:pPr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 xml:space="preserve">      </w:t>
            </w:r>
            <w:r w:rsidR="00A3581B">
              <w:rPr>
                <w:color w:val="auto"/>
                <w:w w:val="100"/>
                <w:sz w:val="22"/>
                <w:szCs w:val="22"/>
              </w:rPr>
              <w:t xml:space="preserve">    «-,Э»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175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54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63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ОДБ.03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Иностранный язык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257C59" w:rsidRPr="007F293B">
              <w:rPr>
                <w:color w:val="auto"/>
                <w:w w:val="100"/>
                <w:sz w:val="22"/>
                <w:szCs w:val="22"/>
              </w:rPr>
              <w:t>-,ДЗ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117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32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ОДБ.04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История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E85446">
              <w:rPr>
                <w:color w:val="auto"/>
                <w:w w:val="100"/>
                <w:sz w:val="22"/>
                <w:szCs w:val="22"/>
              </w:rPr>
              <w:t>ДЗ</w:t>
            </w:r>
            <w:r w:rsidR="00E85446" w:rsidRPr="007F293B">
              <w:rPr>
                <w:color w:val="auto"/>
                <w:w w:val="100"/>
                <w:sz w:val="22"/>
                <w:szCs w:val="22"/>
              </w:rPr>
              <w:t>,ДЗ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175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62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ОДБ.05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Обществознание (вкл. экономику и право)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E85446" w:rsidRPr="007F293B">
              <w:rPr>
                <w:color w:val="auto"/>
                <w:w w:val="100"/>
                <w:sz w:val="22"/>
                <w:szCs w:val="22"/>
              </w:rPr>
              <w:t>-,ДЗ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175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67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ОДБ.06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Математика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E85446">
              <w:rPr>
                <w:color w:val="auto"/>
                <w:w w:val="100"/>
                <w:sz w:val="22"/>
                <w:szCs w:val="22"/>
              </w:rPr>
              <w:t>З,Э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259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173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74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99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ОДБ.07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Информатика  и ИКТ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-,ДЗ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117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38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6B1D18" w:rsidP="000119E3">
            <w:pPr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ОДБ.13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Физическая культура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E85446">
              <w:rPr>
                <w:color w:val="auto"/>
                <w:w w:val="100"/>
                <w:sz w:val="22"/>
                <w:szCs w:val="22"/>
              </w:rPr>
              <w:t>З,</w:t>
            </w:r>
            <w:r w:rsidR="00257C59" w:rsidRPr="007F293B">
              <w:rPr>
                <w:color w:val="auto"/>
                <w:w w:val="100"/>
                <w:sz w:val="22"/>
                <w:szCs w:val="22"/>
              </w:rPr>
              <w:t>З</w:t>
            </w:r>
            <w:r w:rsidR="00E85446">
              <w:rPr>
                <w:color w:val="auto"/>
                <w:w w:val="100"/>
                <w:sz w:val="22"/>
                <w:szCs w:val="22"/>
              </w:rPr>
              <w:t>,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175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66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6B1D18" w:rsidP="000119E3">
            <w:pPr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ОДБ.14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ОБЖ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105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39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6B1D18" w:rsidP="000119E3">
            <w:pPr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ОДП.17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Физика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-,ДЗ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234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156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73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83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6B1D18" w:rsidP="000119E3">
            <w:pPr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ОДП.18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Химия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E85446">
              <w:rPr>
                <w:color w:val="auto"/>
                <w:w w:val="100"/>
                <w:sz w:val="22"/>
                <w:szCs w:val="22"/>
              </w:rPr>
              <w:t>ДЗ,Э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234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156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76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6B1D18" w:rsidP="000119E3">
            <w:pPr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ОДП.19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Биология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-,ДЗ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210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147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77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jc w:val="right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</w:tr>
      <w:tr w:rsidR="00590D80" w:rsidRPr="007F293B" w:rsidTr="00E85446">
        <w:trPr>
          <w:cantSplit/>
          <w:trHeight w:val="812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jc w:val="right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Обязательная часть циклов  ППССЗ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FE243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3456</w:t>
            </w:r>
          </w:p>
        </w:tc>
        <w:tc>
          <w:tcPr>
            <w:tcW w:w="200" w:type="pct"/>
            <w:vAlign w:val="center"/>
          </w:tcPr>
          <w:p w:rsidR="00257C59" w:rsidRPr="007F293B" w:rsidRDefault="00FE243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1152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FE243B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2304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478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484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446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3010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336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248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ОГСЭ.00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 xml:space="preserve">Общий гуманитарный и социально-экономический цикл </w:t>
            </w:r>
          </w:p>
        </w:tc>
        <w:tc>
          <w:tcPr>
            <w:tcW w:w="593" w:type="pct"/>
            <w:vAlign w:val="center"/>
          </w:tcPr>
          <w:p w:rsidR="00257C59" w:rsidRPr="007F293B" w:rsidRDefault="00050545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</w:t>
            </w:r>
            <w:r w:rsidR="00257C59"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>
              <w:rPr>
                <w:b/>
                <w:color w:val="auto"/>
                <w:w w:val="100"/>
                <w:sz w:val="22"/>
                <w:szCs w:val="22"/>
              </w:rPr>
              <w:t>/3</w:t>
            </w:r>
            <w:r w:rsidR="00257C59"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="00257C59" w:rsidRPr="007F293B">
              <w:rPr>
                <w:b/>
                <w:color w:val="auto"/>
                <w:w w:val="100"/>
                <w:sz w:val="22"/>
                <w:szCs w:val="22"/>
              </w:rPr>
              <w:t>/0</w:t>
            </w:r>
            <w:r w:rsidR="00257C59"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00" w:type="pct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938</w:t>
            </w:r>
          </w:p>
        </w:tc>
        <w:tc>
          <w:tcPr>
            <w:tcW w:w="200" w:type="pct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370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A0484C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568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364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6D68F4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154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210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66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94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24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20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ОГСЭ.01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Основы  философии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 xml:space="preserve">           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72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24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ОГСЭ.02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История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72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24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ОГСЭ.03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Иностранный язык</w:t>
            </w:r>
          </w:p>
        </w:tc>
        <w:tc>
          <w:tcPr>
            <w:tcW w:w="593" w:type="pct"/>
            <w:vAlign w:val="center"/>
          </w:tcPr>
          <w:p w:rsidR="00AD0D09" w:rsidRDefault="009846A0" w:rsidP="00AD0D09">
            <w:pPr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050545">
              <w:rPr>
                <w:color w:val="auto"/>
                <w:w w:val="100"/>
                <w:sz w:val="22"/>
                <w:szCs w:val="22"/>
              </w:rPr>
              <w:t>-,-,-,-,-,ДЗ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258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86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17</w:t>
            </w: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17</w:t>
            </w: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ОГСЭ.04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Физическая культура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 xml:space="preserve">  «</w:t>
            </w:r>
            <w:r w:rsidR="00257C59" w:rsidRPr="007F293B">
              <w:rPr>
                <w:color w:val="auto"/>
                <w:w w:val="100"/>
                <w:sz w:val="22"/>
                <w:szCs w:val="22"/>
              </w:rPr>
              <w:t>З,З,З,З,З,ДЗ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344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172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9F4E77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17</w:t>
            </w: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9F4E77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17</w:t>
            </w: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38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ОГСЭ.05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Русский язык и  культура речи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6D68F4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8</w:t>
            </w:r>
            <w:r w:rsidR="00257C59" w:rsidRPr="007F293B">
              <w:rPr>
                <w:color w:val="auto"/>
                <w:w w:val="100"/>
                <w:sz w:val="22"/>
                <w:szCs w:val="22"/>
              </w:rPr>
              <w:t>4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28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ОГСЭ.06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Основы права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54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ОГСЭ.07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История религий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446BB8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54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446BB8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446BB8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6D68F4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36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6D68F4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ЕН.00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 xml:space="preserve">Математический и общий естественнонаучный цикл 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/2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/0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00" w:type="pct"/>
            <w:vAlign w:val="center"/>
          </w:tcPr>
          <w:p w:rsidR="00257C59" w:rsidRPr="007F293B" w:rsidRDefault="00C11A05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225</w:t>
            </w:r>
          </w:p>
        </w:tc>
        <w:tc>
          <w:tcPr>
            <w:tcW w:w="200" w:type="pct"/>
            <w:vAlign w:val="center"/>
          </w:tcPr>
          <w:p w:rsidR="00257C59" w:rsidRPr="007F293B" w:rsidRDefault="00C11A05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75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C11A05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150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80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104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46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ЕН.01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Экономика организации</w:t>
            </w:r>
          </w:p>
        </w:tc>
        <w:tc>
          <w:tcPr>
            <w:tcW w:w="593" w:type="pct"/>
            <w:vAlign w:val="center"/>
          </w:tcPr>
          <w:p w:rsidR="00257C59" w:rsidRPr="007F293B" w:rsidRDefault="001736C5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66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ЕН.02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Математика</w:t>
            </w:r>
          </w:p>
        </w:tc>
        <w:tc>
          <w:tcPr>
            <w:tcW w:w="593" w:type="pct"/>
            <w:vAlign w:val="center"/>
          </w:tcPr>
          <w:p w:rsidR="00257C59" w:rsidRPr="007F293B" w:rsidRDefault="001736C5" w:rsidP="001736C5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C11A05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69</w:t>
            </w:r>
          </w:p>
        </w:tc>
        <w:tc>
          <w:tcPr>
            <w:tcW w:w="200" w:type="pct"/>
            <w:vAlign w:val="center"/>
          </w:tcPr>
          <w:p w:rsidR="00257C59" w:rsidRPr="007F293B" w:rsidRDefault="00C11A05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C11A05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ЕН.03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Информатика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87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П.00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 xml:space="preserve">Профессиональный цикл </w:t>
            </w:r>
          </w:p>
        </w:tc>
        <w:tc>
          <w:tcPr>
            <w:tcW w:w="593" w:type="pct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5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</w:t>
            </w:r>
            <w:r>
              <w:rPr>
                <w:b/>
                <w:color w:val="auto"/>
                <w:w w:val="100"/>
                <w:sz w:val="22"/>
                <w:szCs w:val="22"/>
              </w:rPr>
              <w:t>18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</w:t>
            </w:r>
            <w:r>
              <w:rPr>
                <w:b/>
                <w:color w:val="auto"/>
                <w:w w:val="100"/>
                <w:sz w:val="22"/>
                <w:szCs w:val="22"/>
              </w:rPr>
              <w:t>11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00" w:type="pct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3837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12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79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A0484C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2558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15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20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35</w:t>
            </w:r>
            <w:r w:rsidR="00257C59" w:rsidRPr="007F293B">
              <w:rPr>
                <w:b/>
                <w:color w:val="auto"/>
                <w:w w:val="100"/>
                <w:sz w:val="22"/>
                <w:szCs w:val="22"/>
              </w:rPr>
              <w:t>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6D68F4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604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484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492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6D68F4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354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266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ОП.00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 xml:space="preserve">Общепрофессиональные дисциплины </w:t>
            </w:r>
          </w:p>
        </w:tc>
        <w:tc>
          <w:tcPr>
            <w:tcW w:w="593" w:type="pct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3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/5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/4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00" w:type="pct"/>
            <w:vAlign w:val="center"/>
          </w:tcPr>
          <w:p w:rsidR="00257C59" w:rsidRPr="007F293B" w:rsidRDefault="00A0484C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1665</w:t>
            </w:r>
          </w:p>
        </w:tc>
        <w:tc>
          <w:tcPr>
            <w:tcW w:w="200" w:type="pct"/>
            <w:vAlign w:val="center"/>
          </w:tcPr>
          <w:p w:rsidR="00257C59" w:rsidRPr="007F293B" w:rsidRDefault="00A0484C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555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A0484C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1110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660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35</w:t>
            </w:r>
            <w:r w:rsidR="00257C59" w:rsidRPr="007F293B">
              <w:rPr>
                <w:b/>
                <w:color w:val="auto"/>
                <w:w w:val="100"/>
                <w:sz w:val="22"/>
                <w:szCs w:val="22"/>
              </w:rPr>
              <w:t>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6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04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80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68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Основы латинского языка с медицинской терминологией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Э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210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120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459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ОП.02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 xml:space="preserve">Анатомия и физиология человека   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9846A0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160710">
              <w:rPr>
                <w:color w:val="auto"/>
                <w:w w:val="100"/>
                <w:sz w:val="22"/>
                <w:szCs w:val="22"/>
              </w:rPr>
              <w:t>-,ДЗ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165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78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ОП.03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Основы патологии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288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96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192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>
              <w:rPr>
                <w:color w:val="auto"/>
                <w:w w:val="100"/>
                <w:sz w:val="22"/>
                <w:szCs w:val="22"/>
              </w:rPr>
              <w:t>36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192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462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ОП.04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Генетика человека с основами медицинской генетики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75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ОП.05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Гигиена и экология человека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108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559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ОП.06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Основы микробиологии и иммунологии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105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ОП.07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Ботаника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69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46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546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lastRenderedPageBreak/>
              <w:t>ОП.08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Э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153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102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102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ОП.09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Органическая  химия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Э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180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120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ОП.10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Аналитическая химия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9846A0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160710" w:rsidRPr="007F293B">
              <w:rPr>
                <w:color w:val="auto"/>
                <w:w w:val="100"/>
                <w:sz w:val="22"/>
                <w:szCs w:val="22"/>
              </w:rPr>
              <w:t>Э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120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ОП.11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93" w:type="pct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102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34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ОП.12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Психология</w:t>
            </w:r>
          </w:p>
        </w:tc>
        <w:tc>
          <w:tcPr>
            <w:tcW w:w="593" w:type="pct"/>
          </w:tcPr>
          <w:p w:rsidR="00257C59" w:rsidRPr="007F293B" w:rsidRDefault="009846A0" w:rsidP="009846A0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90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ПМ.00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Профессиональные модули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>
              <w:rPr>
                <w:b/>
                <w:color w:val="auto"/>
                <w:w w:val="100"/>
                <w:sz w:val="22"/>
                <w:szCs w:val="22"/>
              </w:rPr>
              <w:t>/13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>
              <w:rPr>
                <w:b/>
                <w:color w:val="auto"/>
                <w:w w:val="100"/>
                <w:sz w:val="22"/>
                <w:szCs w:val="22"/>
              </w:rPr>
              <w:t>/7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2172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7</w:t>
            </w:r>
            <w:r>
              <w:rPr>
                <w:b/>
                <w:color w:val="auto"/>
                <w:w w:val="100"/>
                <w:sz w:val="22"/>
                <w:szCs w:val="22"/>
              </w:rPr>
              <w:t>24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14</w:t>
            </w:r>
            <w:r>
              <w:rPr>
                <w:b/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8</w:t>
            </w:r>
            <w:r>
              <w:rPr>
                <w:b/>
                <w:color w:val="auto"/>
                <w:w w:val="100"/>
                <w:sz w:val="22"/>
                <w:szCs w:val="22"/>
              </w:rPr>
              <w:t>6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404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492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6D68F4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286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266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ПМ.01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Реализация лекарственных средств и товаров аптечного ассортимента</w:t>
            </w:r>
          </w:p>
        </w:tc>
        <w:tc>
          <w:tcPr>
            <w:tcW w:w="593" w:type="pct"/>
            <w:vAlign w:val="center"/>
          </w:tcPr>
          <w:p w:rsidR="00257C59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  <w:vertAlign w:val="subscript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/5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/4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  <w:p w:rsidR="00160710" w:rsidRPr="00160710" w:rsidRDefault="00160710" w:rsidP="000119E3">
            <w:pPr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1143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381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762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476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278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268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216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Лекарствоведение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  <w:lang w:val="en-US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/4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/3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930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310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620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392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278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268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74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МДК.01.01.01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Фармакология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9846A0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«ДЗ,ДЗ,Э»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450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150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300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192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74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МДК.01.01.02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Фармакогнозия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160710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ДЗ,Э</w:t>
            </w:r>
            <w:r>
              <w:rPr>
                <w:color w:val="auto"/>
                <w:w w:val="100"/>
                <w:sz w:val="22"/>
                <w:szCs w:val="22"/>
              </w:rPr>
              <w:t>,»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345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230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140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130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МДК.01.01.03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Фитотерапия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96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МДК.01.01.02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УП.01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Учебная практика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0" w:type="pct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 xml:space="preserve"> </w:t>
            </w:r>
            <w:r>
              <w:rPr>
                <w:color w:val="auto"/>
                <w:w w:val="100"/>
                <w:sz w:val="22"/>
                <w:szCs w:val="22"/>
              </w:rPr>
              <w:t>3нед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108ч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 xml:space="preserve"> </w:t>
            </w:r>
            <w:r>
              <w:rPr>
                <w:color w:val="auto"/>
                <w:w w:val="100"/>
                <w:sz w:val="22"/>
                <w:szCs w:val="22"/>
              </w:rPr>
              <w:t>3нед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108ч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Default="00257C59" w:rsidP="00257C59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 xml:space="preserve"> 3нед</w:t>
            </w:r>
          </w:p>
          <w:p w:rsidR="00CC37BE" w:rsidRPr="007F293B" w:rsidRDefault="00CC37BE" w:rsidP="00257C59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108ч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МДК.01.0103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Нутрициология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39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МДК.01.02.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Отпуск лекарственных препаратов и товаров аптечного ассортимента</w:t>
            </w:r>
          </w:p>
        </w:tc>
        <w:tc>
          <w:tcPr>
            <w:tcW w:w="593" w:type="pct"/>
            <w:vAlign w:val="center"/>
          </w:tcPr>
          <w:p w:rsidR="00257C59" w:rsidRPr="007F293B" w:rsidRDefault="009846A0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13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71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142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84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142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МДК.01.02.01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Фармацевтическое товароведение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51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17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МДК.01.02.02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Порядок отпуска лекарственных средств и других товаров аптечного ассортимента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99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МДК.01.02.03.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Фармацевтическая этика и   деонтология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24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МДК.01.02.04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Информационные технологии при отпуске лекарственных средств и товаров аптечного ассортимента.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«-»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9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МДК.01.02. ПП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0" w:type="pct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5нед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180ч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5нед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180ч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 xml:space="preserve"> 5нед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180ч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lastRenderedPageBreak/>
              <w:t>ПМ.02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593" w:type="pct"/>
            <w:vAlign w:val="center"/>
          </w:tcPr>
          <w:p w:rsidR="00257C59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  <w:vertAlign w:val="subscript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0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/4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/2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  <w:p w:rsidR="005B2B44" w:rsidRPr="007F293B" w:rsidRDefault="005B2B4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  <w:lang w:val="en-US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630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210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420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232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126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224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70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МДК.02.01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Технология изготовления лекарственных форм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A3581B">
            <w:pPr>
              <w:jc w:val="center"/>
              <w:rPr>
                <w:b/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257C59" w:rsidRPr="007F293B">
              <w:rPr>
                <w:color w:val="auto"/>
                <w:w w:val="100"/>
                <w:sz w:val="22"/>
                <w:szCs w:val="22"/>
              </w:rPr>
              <w:t>ДЗ,Э</w:t>
            </w:r>
            <w:r w:rsidR="005B2B44">
              <w:rPr>
                <w:color w:val="auto"/>
                <w:w w:val="100"/>
                <w:sz w:val="22"/>
                <w:szCs w:val="22"/>
              </w:rPr>
              <w:t>,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330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140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126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94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МДК.02.02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Контроль качества лекарственных средств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="00257C59">
              <w:rPr>
                <w:color w:val="auto"/>
                <w:w w:val="100"/>
                <w:sz w:val="22"/>
                <w:szCs w:val="22"/>
              </w:rPr>
              <w:t>ДЗ</w:t>
            </w:r>
            <w:r w:rsidR="00257C59" w:rsidRPr="007F293B">
              <w:rPr>
                <w:color w:val="auto"/>
                <w:w w:val="100"/>
                <w:sz w:val="22"/>
                <w:szCs w:val="22"/>
              </w:rPr>
              <w:t>,ДЗ</w:t>
            </w:r>
            <w:r w:rsidR="005B2B44">
              <w:rPr>
                <w:color w:val="auto"/>
                <w:w w:val="100"/>
                <w:sz w:val="22"/>
                <w:szCs w:val="22"/>
              </w:rPr>
              <w:t>,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300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100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200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92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130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70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МДК.02.02.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П.П.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0" w:type="pct"/>
            <w:vAlign w:val="center"/>
          </w:tcPr>
          <w:p w:rsidR="00257C59" w:rsidRPr="007F293B" w:rsidRDefault="00E8544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144ч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 xml:space="preserve"> 4нед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144ч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</w:t>
            </w:r>
            <w:r w:rsidRPr="007F293B">
              <w:rPr>
                <w:color w:val="auto"/>
                <w:w w:val="100"/>
                <w:sz w:val="22"/>
                <w:szCs w:val="22"/>
              </w:rPr>
              <w:t>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color w:val="auto"/>
                <w:w w:val="100"/>
                <w:sz w:val="22"/>
                <w:szCs w:val="22"/>
              </w:rPr>
              <w:t>108ч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Default="00257C59" w:rsidP="00257C59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 xml:space="preserve"> 1нед</w:t>
            </w:r>
          </w:p>
          <w:p w:rsidR="00CC37BE" w:rsidRPr="008C46A1" w:rsidRDefault="00CC37BE" w:rsidP="00257C59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36ч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ПМ.03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Организация деятельности структурных подразделений аптеки и руководство аптечной организацией при  отсутствии специалиста с высшим образованием</w:t>
            </w:r>
          </w:p>
        </w:tc>
        <w:tc>
          <w:tcPr>
            <w:tcW w:w="593" w:type="pct"/>
            <w:vAlign w:val="center"/>
          </w:tcPr>
          <w:p w:rsidR="00257C59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  <w:vertAlign w:val="subscript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/4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/1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  <w:p w:rsidR="005B2B44" w:rsidRPr="007F293B" w:rsidRDefault="005B2B44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399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133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266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152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266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МДК.03.01.01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Государственное регулирование фармацевтической деятельности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99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66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МДК.03.01.02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Маркетиговая деятельность аптечных оргаризаций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120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80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80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МДК.03.01.03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.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.Основы организации работы структурных подразделений аптеки.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123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41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82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82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МДК.03.01.04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Информационное обеспечение профессиональной деятельности.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57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38</w:t>
            </w:r>
          </w:p>
        </w:tc>
      </w:tr>
      <w:tr w:rsidR="00590D80" w:rsidRPr="007F293B" w:rsidTr="006D68F4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МДК.03.01.04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П.П.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  <w:vAlign w:val="center"/>
          </w:tcPr>
          <w:p w:rsidR="00257C59" w:rsidRDefault="00E85446" w:rsidP="006D68F4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  <w:p w:rsidR="006D68F4" w:rsidRPr="007F293B" w:rsidRDefault="006D68F4" w:rsidP="006D68F4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E85446" w:rsidP="006D68F4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Default="00257C59" w:rsidP="006D68F4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6нед</w:t>
            </w:r>
          </w:p>
          <w:p w:rsidR="00CC37BE" w:rsidRPr="007F293B" w:rsidRDefault="00CC37BE" w:rsidP="006D68F4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216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 xml:space="preserve"> </w:t>
            </w:r>
            <w:r>
              <w:rPr>
                <w:color w:val="auto"/>
                <w:w w:val="100"/>
                <w:sz w:val="22"/>
                <w:szCs w:val="22"/>
              </w:rPr>
              <w:t>6нед</w:t>
            </w:r>
          </w:p>
          <w:p w:rsidR="00CC37BE" w:rsidRPr="007F293B" w:rsidRDefault="00CC37BE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216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 xml:space="preserve">Вариативная часть циклов </w:t>
            </w:r>
            <w:r>
              <w:rPr>
                <w:b/>
                <w:color w:val="auto"/>
                <w:w w:val="100"/>
                <w:sz w:val="22"/>
                <w:szCs w:val="22"/>
              </w:rPr>
              <w:t>ППССЗ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1458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486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972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27нед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486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>
              <w:rPr>
                <w:color w:val="auto"/>
                <w:w w:val="100"/>
                <w:sz w:val="22"/>
                <w:szCs w:val="22"/>
              </w:rPr>
              <w:t>42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336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F049A8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16</w:t>
            </w:r>
            <w:r w:rsidR="00257C59">
              <w:rPr>
                <w:color w:val="auto"/>
                <w:w w:val="100"/>
                <w:sz w:val="22"/>
                <w:szCs w:val="22"/>
              </w:rPr>
              <w:t>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21</w:t>
            </w:r>
            <w:r w:rsidR="00F049A8"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100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F049A8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18</w:t>
            </w:r>
          </w:p>
        </w:tc>
      </w:tr>
      <w:tr w:rsidR="00590D80" w:rsidRPr="007F293B" w:rsidTr="006D68F4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Всего по учебным дисциплинам и профессиональным модулям (в.т.ч. ПП.00 и УП.00)</w:t>
            </w:r>
          </w:p>
        </w:tc>
        <w:tc>
          <w:tcPr>
            <w:tcW w:w="593" w:type="pct"/>
            <w:vAlign w:val="center"/>
          </w:tcPr>
          <w:p w:rsidR="00257C59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12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З</w:t>
            </w:r>
            <w:r>
              <w:rPr>
                <w:b/>
                <w:color w:val="auto"/>
                <w:w w:val="100"/>
                <w:sz w:val="22"/>
                <w:szCs w:val="22"/>
              </w:rPr>
              <w:t>/28</w:t>
            </w:r>
            <w:r w:rsidRPr="007F293B">
              <w:rPr>
                <w:b/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  <w:r w:rsidRPr="007F293B">
              <w:rPr>
                <w:b/>
                <w:color w:val="auto"/>
                <w:w w:val="100"/>
                <w:sz w:val="22"/>
                <w:szCs w:val="22"/>
              </w:rPr>
              <w:t>/14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49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97</w:t>
            </w:r>
          </w:p>
        </w:tc>
        <w:tc>
          <w:tcPr>
            <w:tcW w:w="200" w:type="pct"/>
            <w:vAlign w:val="center"/>
          </w:tcPr>
          <w:p w:rsidR="00257C59" w:rsidRPr="007F293B" w:rsidRDefault="00257C59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1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723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6D68F4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327</w:t>
            </w:r>
            <w:r w:rsidR="00C11A05">
              <w:rPr>
                <w:b/>
                <w:color w:val="auto"/>
                <w:w w:val="100"/>
                <w:sz w:val="22"/>
                <w:szCs w:val="22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1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964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6D68F4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64</w:t>
            </w:r>
            <w:r w:rsidR="00257C59" w:rsidRPr="007F293B">
              <w:rPr>
                <w:b/>
                <w:color w:val="auto"/>
                <w:w w:val="100"/>
                <w:sz w:val="22"/>
                <w:szCs w:val="22"/>
              </w:rPr>
              <w:t>4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760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6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16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8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14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6D68F4" w:rsidP="006D68F4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596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586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378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2</w:t>
            </w:r>
            <w:r>
              <w:rPr>
                <w:b/>
                <w:color w:val="auto"/>
                <w:w w:val="100"/>
                <w:sz w:val="22"/>
                <w:szCs w:val="22"/>
              </w:rPr>
              <w:t>8</w:t>
            </w:r>
            <w:r w:rsidR="006D68F4">
              <w:rPr>
                <w:b/>
                <w:color w:val="auto"/>
                <w:w w:val="100"/>
                <w:sz w:val="22"/>
                <w:szCs w:val="22"/>
              </w:rPr>
              <w:t>6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lastRenderedPageBreak/>
              <w:t>ПДП.00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593" w:type="pct"/>
            <w:vAlign w:val="center"/>
          </w:tcPr>
          <w:p w:rsidR="00257C59" w:rsidRPr="007F293B" w:rsidRDefault="00A3581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«</w:t>
            </w:r>
            <w:r w:rsidRPr="007F293B">
              <w:rPr>
                <w:color w:val="auto"/>
                <w:w w:val="100"/>
                <w:sz w:val="22"/>
                <w:szCs w:val="22"/>
              </w:rPr>
              <w:t>ДЗ</w:t>
            </w:r>
            <w:r>
              <w:rPr>
                <w:color w:val="auto"/>
                <w:w w:val="100"/>
                <w:sz w:val="22"/>
                <w:szCs w:val="22"/>
              </w:rPr>
              <w:t>»</w:t>
            </w:r>
          </w:p>
        </w:tc>
        <w:tc>
          <w:tcPr>
            <w:tcW w:w="200" w:type="pct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4нед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731E9A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4нед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ПА.00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086E5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7</w:t>
            </w:r>
            <w:r w:rsidR="00257C59">
              <w:rPr>
                <w:color w:val="auto"/>
                <w:w w:val="100"/>
                <w:sz w:val="22"/>
                <w:szCs w:val="22"/>
              </w:rPr>
              <w:t>нед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нед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0,5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нед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color w:val="auto"/>
                <w:w w:val="100"/>
                <w:sz w:val="22"/>
                <w:szCs w:val="22"/>
              </w:rPr>
              <w:t>нед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0.5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нед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нед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1.5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нед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0.5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Нед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ГИА.00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Государственная (итоговая)  аттестация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6нед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6нед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ГИА.01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4нед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4нед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ГИА.02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Защита выпускной квалификационной работы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2нед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2нед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ВК.00</w:t>
            </w: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Время каникулярное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FE243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34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FE243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9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8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FE243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FE243B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086E5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0</w:t>
            </w:r>
          </w:p>
        </w:tc>
      </w:tr>
      <w:tr w:rsidR="00590D80" w:rsidRPr="007F293B" w:rsidTr="00E85446">
        <w:trPr>
          <w:cantSplit/>
          <w:trHeight w:val="20"/>
          <w:jc w:val="center"/>
        </w:trPr>
        <w:tc>
          <w:tcPr>
            <w:tcW w:w="485" w:type="pc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257C59" w:rsidRPr="007F293B" w:rsidRDefault="00257C59" w:rsidP="000119E3">
            <w:pPr>
              <w:jc w:val="right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ВСЕГО</w:t>
            </w:r>
          </w:p>
        </w:tc>
        <w:tc>
          <w:tcPr>
            <w:tcW w:w="593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257C59" w:rsidRPr="007F293B" w:rsidRDefault="00086E56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199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</w:tr>
      <w:tr w:rsidR="00257C59" w:rsidRPr="007F293B" w:rsidTr="00E85446">
        <w:trPr>
          <w:cantSplit/>
          <w:trHeight w:val="484"/>
          <w:jc w:val="center"/>
        </w:trPr>
        <w:tc>
          <w:tcPr>
            <w:tcW w:w="2389" w:type="pct"/>
            <w:gridSpan w:val="5"/>
            <w:vMerge w:val="restart"/>
            <w:vAlign w:val="center"/>
          </w:tcPr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Консультации</w:t>
            </w:r>
            <w:r>
              <w:rPr>
                <w:color w:val="auto"/>
                <w:w w:val="100"/>
                <w:sz w:val="22"/>
                <w:szCs w:val="22"/>
              </w:rPr>
              <w:t xml:space="preserve"> для  обучающихся из расчёта 4 часа  на одного обучающегося</w:t>
            </w:r>
            <w:r w:rsidRPr="007F293B">
              <w:rPr>
                <w:color w:val="auto"/>
                <w:w w:val="100"/>
                <w:sz w:val="22"/>
                <w:szCs w:val="22"/>
              </w:rPr>
              <w:t xml:space="preserve"> </w:t>
            </w:r>
            <w:r>
              <w:rPr>
                <w:color w:val="auto"/>
                <w:w w:val="100"/>
                <w:sz w:val="22"/>
                <w:szCs w:val="22"/>
              </w:rPr>
              <w:t xml:space="preserve">   на каждый учебный год.</w:t>
            </w:r>
            <w:r w:rsidRPr="007F293B">
              <w:rPr>
                <w:color w:val="auto"/>
                <w:w w:val="100"/>
                <w:sz w:val="22"/>
                <w:szCs w:val="22"/>
              </w:rPr>
              <w:t xml:space="preserve"> </w:t>
            </w:r>
          </w:p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Государственная (итоговая) аттестация</w:t>
            </w:r>
          </w:p>
          <w:p w:rsidR="00257C59" w:rsidRPr="007F293B" w:rsidRDefault="00257C59" w:rsidP="000119E3">
            <w:pPr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 xml:space="preserve">1. Программа базовой подготовки 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1.1.Выпускная квалификационная работа в форме  дипломной работы.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Выполнение дипломной  работы с 20 .05  по    15.06    (всего 4  нед.)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Защита дипломного работы с 16 .06 по  30.06  (всего 2 нед.)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______________________________________</w:t>
            </w:r>
          </w:p>
          <w:p w:rsidR="00257C59" w:rsidRPr="007F293B" w:rsidRDefault="00257C59" w:rsidP="000119E3">
            <w:pPr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vMerge w:val="restart"/>
            <w:shd w:val="clear" w:color="auto" w:fill="auto"/>
            <w:textDirection w:val="btLr"/>
            <w:vAlign w:val="center"/>
          </w:tcPr>
          <w:p w:rsidR="00257C59" w:rsidRPr="007F293B" w:rsidRDefault="00257C59" w:rsidP="000119E3">
            <w:pPr>
              <w:ind w:left="113" w:right="113"/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b/>
                <w:color w:val="auto"/>
                <w:w w:val="100"/>
                <w:sz w:val="22"/>
                <w:szCs w:val="22"/>
              </w:rPr>
              <w:t>Всего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  <w:lang w:val="en-US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дисциплин и МДК</w:t>
            </w:r>
          </w:p>
        </w:tc>
        <w:tc>
          <w:tcPr>
            <w:tcW w:w="202" w:type="pct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12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дисц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12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диц</w:t>
            </w:r>
          </w:p>
        </w:tc>
        <w:tc>
          <w:tcPr>
            <w:tcW w:w="202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>
              <w:rPr>
                <w:color w:val="auto"/>
                <w:w w:val="100"/>
                <w:sz w:val="22"/>
                <w:szCs w:val="22"/>
              </w:rPr>
              <w:t>2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дисц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257C59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11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дис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4дис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2мдк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3дисц.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2мдк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2дис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2мдк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1дисц</w:t>
            </w:r>
          </w:p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1мдк</w:t>
            </w:r>
          </w:p>
        </w:tc>
      </w:tr>
      <w:tr w:rsidR="00257C59" w:rsidRPr="007F293B" w:rsidTr="00E85446">
        <w:trPr>
          <w:cantSplit/>
          <w:trHeight w:val="484"/>
          <w:jc w:val="center"/>
        </w:trPr>
        <w:tc>
          <w:tcPr>
            <w:tcW w:w="2389" w:type="pct"/>
            <w:gridSpan w:val="5"/>
            <w:vMerge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  <w:lang w:val="en-US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учебной практики</w:t>
            </w: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  <w:lang w:val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  <w:lang w:val="en-US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  <w:lang w:val="en-US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  <w:lang w:val="en-US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  <w:lang w:val="en-US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  <w:lang w:val="en-US"/>
              </w:rPr>
            </w:pPr>
          </w:p>
        </w:tc>
      </w:tr>
      <w:tr w:rsidR="00257C59" w:rsidRPr="007F293B" w:rsidTr="00E85446">
        <w:trPr>
          <w:cantSplit/>
          <w:trHeight w:val="485"/>
          <w:jc w:val="center"/>
        </w:trPr>
        <w:tc>
          <w:tcPr>
            <w:tcW w:w="2389" w:type="pct"/>
            <w:gridSpan w:val="5"/>
            <w:vMerge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производств. практики</w:t>
            </w: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6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</w:t>
            </w:r>
          </w:p>
        </w:tc>
      </w:tr>
      <w:tr w:rsidR="00257C59" w:rsidRPr="007F293B" w:rsidTr="00E85446">
        <w:trPr>
          <w:cantSplit/>
          <w:trHeight w:val="484"/>
          <w:jc w:val="center"/>
        </w:trPr>
        <w:tc>
          <w:tcPr>
            <w:tcW w:w="2389" w:type="pct"/>
            <w:gridSpan w:val="5"/>
            <w:vMerge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преддипломн. практики</w:t>
            </w:r>
          </w:p>
        </w:tc>
        <w:tc>
          <w:tcPr>
            <w:tcW w:w="202" w:type="pct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</w:t>
            </w:r>
          </w:p>
        </w:tc>
      </w:tr>
      <w:tr w:rsidR="00257C59" w:rsidRPr="007F293B" w:rsidTr="00E85446">
        <w:trPr>
          <w:cantSplit/>
          <w:trHeight w:val="20"/>
          <w:jc w:val="center"/>
        </w:trPr>
        <w:tc>
          <w:tcPr>
            <w:tcW w:w="2389" w:type="pct"/>
            <w:gridSpan w:val="5"/>
            <w:vMerge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экзаменов</w:t>
            </w:r>
          </w:p>
        </w:tc>
        <w:tc>
          <w:tcPr>
            <w:tcW w:w="202" w:type="pct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  <w:vertAlign w:val="subscript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199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09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52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23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  <w:tc>
          <w:tcPr>
            <w:tcW w:w="235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Э</w:t>
            </w:r>
          </w:p>
        </w:tc>
      </w:tr>
      <w:tr w:rsidR="00257C59" w:rsidRPr="007F293B" w:rsidTr="00E85446">
        <w:trPr>
          <w:cantSplit/>
          <w:trHeight w:val="20"/>
          <w:jc w:val="center"/>
        </w:trPr>
        <w:tc>
          <w:tcPr>
            <w:tcW w:w="2389" w:type="pct"/>
            <w:gridSpan w:val="5"/>
            <w:vMerge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дифф. зачетов</w:t>
            </w:r>
          </w:p>
        </w:tc>
        <w:tc>
          <w:tcPr>
            <w:tcW w:w="202" w:type="pct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2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</w:p>
        </w:tc>
        <w:tc>
          <w:tcPr>
            <w:tcW w:w="183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6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</w:p>
        </w:tc>
        <w:tc>
          <w:tcPr>
            <w:tcW w:w="202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3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</w:p>
        </w:tc>
        <w:tc>
          <w:tcPr>
            <w:tcW w:w="199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</w:p>
        </w:tc>
        <w:tc>
          <w:tcPr>
            <w:tcW w:w="209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</w:p>
        </w:tc>
        <w:tc>
          <w:tcPr>
            <w:tcW w:w="252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4ДЗ</w:t>
            </w:r>
          </w:p>
        </w:tc>
        <w:tc>
          <w:tcPr>
            <w:tcW w:w="223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2ДЗ</w:t>
            </w:r>
          </w:p>
        </w:tc>
        <w:tc>
          <w:tcPr>
            <w:tcW w:w="235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5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ДЗ</w:t>
            </w:r>
          </w:p>
        </w:tc>
      </w:tr>
      <w:tr w:rsidR="00257C59" w:rsidRPr="007F293B" w:rsidTr="00E85446">
        <w:trPr>
          <w:cantSplit/>
          <w:trHeight w:val="20"/>
          <w:jc w:val="center"/>
        </w:trPr>
        <w:tc>
          <w:tcPr>
            <w:tcW w:w="2389" w:type="pct"/>
            <w:gridSpan w:val="5"/>
            <w:vMerge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257C59" w:rsidRPr="007F293B" w:rsidRDefault="00257C59" w:rsidP="000119E3">
            <w:pPr>
              <w:jc w:val="center"/>
              <w:rPr>
                <w:b/>
                <w:color w:val="auto"/>
                <w:w w:val="100"/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зачетов</w:t>
            </w:r>
          </w:p>
        </w:tc>
        <w:tc>
          <w:tcPr>
            <w:tcW w:w="202" w:type="pct"/>
          </w:tcPr>
          <w:p w:rsidR="00257C59" w:rsidRPr="007F293B" w:rsidRDefault="00257C59" w:rsidP="000119E3">
            <w:pPr>
              <w:jc w:val="center"/>
              <w:rPr>
                <w:color w:val="auto"/>
                <w:w w:val="100"/>
                <w:sz w:val="22"/>
                <w:szCs w:val="22"/>
                <w:vertAlign w:val="subscript"/>
              </w:rPr>
            </w:pPr>
            <w:r>
              <w:rPr>
                <w:color w:val="auto"/>
                <w:w w:val="100"/>
                <w:sz w:val="22"/>
                <w:szCs w:val="22"/>
              </w:rPr>
              <w:t>2з</w:t>
            </w:r>
          </w:p>
        </w:tc>
        <w:tc>
          <w:tcPr>
            <w:tcW w:w="183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0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202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2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99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4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209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252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223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235" w:type="pct"/>
            <w:shd w:val="clear" w:color="auto" w:fill="auto"/>
          </w:tcPr>
          <w:p w:rsidR="00257C59" w:rsidRPr="007F293B" w:rsidRDefault="00257C59" w:rsidP="000119E3">
            <w:pPr>
              <w:jc w:val="center"/>
              <w:rPr>
                <w:sz w:val="22"/>
                <w:szCs w:val="22"/>
              </w:rPr>
            </w:pPr>
            <w:r w:rsidRPr="007F293B">
              <w:rPr>
                <w:color w:val="auto"/>
                <w:w w:val="100"/>
                <w:sz w:val="22"/>
                <w:szCs w:val="22"/>
              </w:rPr>
              <w:t>1</w:t>
            </w:r>
            <w:r w:rsidRPr="007F293B">
              <w:rPr>
                <w:color w:val="auto"/>
                <w:w w:val="100"/>
                <w:sz w:val="22"/>
                <w:szCs w:val="22"/>
                <w:vertAlign w:val="subscript"/>
              </w:rPr>
              <w:t>З</w:t>
            </w:r>
          </w:p>
        </w:tc>
      </w:tr>
    </w:tbl>
    <w:p w:rsidR="000119E3" w:rsidRPr="007F293B" w:rsidRDefault="000119E3" w:rsidP="000119E3">
      <w:pPr>
        <w:rPr>
          <w:sz w:val="22"/>
          <w:szCs w:val="22"/>
        </w:rPr>
      </w:pPr>
    </w:p>
    <w:p w:rsidR="000119E3" w:rsidRPr="007F293B" w:rsidRDefault="000119E3" w:rsidP="000119E3">
      <w:pPr>
        <w:rPr>
          <w:sz w:val="22"/>
          <w:szCs w:val="22"/>
        </w:rPr>
      </w:pPr>
    </w:p>
    <w:p w:rsidR="000119E3" w:rsidRDefault="000119E3" w:rsidP="000119E3">
      <w:pPr>
        <w:shd w:val="clear" w:color="auto" w:fill="FFFFFF"/>
        <w:ind w:left="216"/>
        <w:rPr>
          <w:b/>
          <w:bCs/>
          <w:sz w:val="26"/>
          <w:szCs w:val="26"/>
        </w:rPr>
      </w:pPr>
    </w:p>
    <w:p w:rsidR="000119E3" w:rsidRDefault="000119E3" w:rsidP="000119E3">
      <w:pPr>
        <w:shd w:val="clear" w:color="auto" w:fill="FFFFFF"/>
        <w:ind w:left="216"/>
        <w:rPr>
          <w:b/>
          <w:bCs/>
          <w:sz w:val="26"/>
          <w:szCs w:val="26"/>
        </w:rPr>
      </w:pPr>
    </w:p>
    <w:p w:rsidR="000119E3" w:rsidRDefault="000119E3" w:rsidP="000119E3"/>
    <w:p w:rsidR="000119E3" w:rsidRDefault="000119E3" w:rsidP="000119E3">
      <w:pPr>
        <w:rPr>
          <w:w w:val="100"/>
        </w:rPr>
      </w:pPr>
    </w:p>
    <w:p w:rsidR="000119E3" w:rsidRDefault="000119E3" w:rsidP="000119E3"/>
    <w:p w:rsidR="000119E3" w:rsidRDefault="000119E3" w:rsidP="000119E3"/>
    <w:p w:rsidR="000119E3" w:rsidRDefault="000119E3" w:rsidP="000119E3"/>
    <w:p w:rsidR="000119E3" w:rsidRDefault="000119E3" w:rsidP="000119E3"/>
    <w:p w:rsidR="000119E3" w:rsidRDefault="000119E3" w:rsidP="000119E3"/>
    <w:p w:rsidR="000119E3" w:rsidRDefault="000119E3" w:rsidP="000119E3"/>
    <w:p w:rsidR="009F74FB" w:rsidRDefault="009F74FB" w:rsidP="000119E3"/>
    <w:p w:rsidR="009F74FB" w:rsidRDefault="009F74FB" w:rsidP="000119E3"/>
    <w:p w:rsidR="009F74FB" w:rsidRDefault="009F74FB" w:rsidP="000119E3"/>
    <w:p w:rsidR="009F74FB" w:rsidRDefault="009F74FB" w:rsidP="000119E3"/>
    <w:p w:rsidR="009F74FB" w:rsidRDefault="009F74FB" w:rsidP="000119E3"/>
    <w:p w:rsidR="009F74FB" w:rsidRDefault="009F74FB" w:rsidP="000119E3"/>
    <w:p w:rsidR="000119E3" w:rsidRDefault="000119E3" w:rsidP="000119E3">
      <w:pPr>
        <w:shd w:val="clear" w:color="auto" w:fill="FFFFFF"/>
        <w:ind w:left="216"/>
        <w:rPr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Сводные данные по бюджету времени (в неделях)</w:t>
      </w:r>
    </w:p>
    <w:p w:rsidR="000119E3" w:rsidRDefault="000119E3" w:rsidP="000119E3">
      <w:pPr>
        <w:spacing w:after="312" w:line="1" w:lineRule="exact"/>
        <w:rPr>
          <w:w w:val="100"/>
          <w:sz w:val="24"/>
          <w:szCs w:val="24"/>
        </w:rPr>
      </w:pPr>
    </w:p>
    <w:tbl>
      <w:tblPr>
        <w:tblW w:w="150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4"/>
        <w:gridCol w:w="2395"/>
        <w:gridCol w:w="1186"/>
        <w:gridCol w:w="2602"/>
        <w:gridCol w:w="1933"/>
        <w:gridCol w:w="1715"/>
        <w:gridCol w:w="2065"/>
        <w:gridCol w:w="1165"/>
        <w:gridCol w:w="970"/>
      </w:tblGrid>
      <w:tr w:rsidR="000119E3">
        <w:trPr>
          <w:trHeight w:hRule="exact" w:val="245"/>
        </w:trPr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Курсы</w:t>
            </w:r>
          </w:p>
        </w:tc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30" w:lineRule="exact"/>
              <w:ind w:left="9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Обучение по</w:t>
            </w:r>
          </w:p>
          <w:p w:rsidR="000119E3" w:rsidRDefault="000119E3" w:rsidP="000119E3">
            <w:pPr>
              <w:shd w:val="clear" w:color="auto" w:fill="FFFFFF"/>
              <w:spacing w:line="230" w:lineRule="exact"/>
              <w:ind w:left="9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дисциплинам и</w:t>
            </w:r>
          </w:p>
          <w:p w:rsidR="000119E3" w:rsidRDefault="000119E3" w:rsidP="000119E3">
            <w:pPr>
              <w:shd w:val="clear" w:color="auto" w:fill="FFFFFF"/>
              <w:spacing w:line="230" w:lineRule="exact"/>
              <w:ind w:left="9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междисциплинарным</w:t>
            </w:r>
          </w:p>
          <w:p w:rsidR="000119E3" w:rsidRDefault="000119E3" w:rsidP="000119E3">
            <w:pPr>
              <w:shd w:val="clear" w:color="auto" w:fill="FFFFFF"/>
              <w:spacing w:line="230" w:lineRule="exact"/>
              <w:ind w:left="9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курсам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26" w:lineRule="exact"/>
              <w:ind w:left="53" w:right="58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Учебная практика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79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Производственная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практика</w:t>
            </w: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30" w:lineRule="exact"/>
              <w:ind w:left="101" w:right="86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Промежуточ-ная аттестация</w:t>
            </w:r>
          </w:p>
        </w:tc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30" w:lineRule="exact"/>
              <w:ind w:left="101" w:right="101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Каникулы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26" w:lineRule="exact"/>
              <w:ind w:left="10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Всего (по курсам) </w:t>
            </w:r>
          </w:p>
        </w:tc>
      </w:tr>
      <w:tr w:rsidR="000119E3">
        <w:trPr>
          <w:trHeight w:hRule="exact" w:val="691"/>
        </w:trPr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21" w:lineRule="exact"/>
              <w:ind w:left="10" w:right="10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по профилю профессии/специальности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spacing w:line="230" w:lineRule="exact"/>
              <w:ind w:left="91" w:right="8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преддипломная </w:t>
            </w:r>
            <w:r>
              <w:rPr>
                <w:iCs/>
                <w:w w:val="100"/>
                <w:sz w:val="24"/>
                <w:szCs w:val="24"/>
              </w:rPr>
              <w:t>(для СПО)</w:t>
            </w:r>
          </w:p>
          <w:p w:rsidR="000119E3" w:rsidRDefault="000119E3" w:rsidP="000119E3">
            <w:pPr>
              <w:shd w:val="clear" w:color="auto" w:fill="FFFFFF"/>
              <w:spacing w:line="230" w:lineRule="exact"/>
              <w:ind w:left="91" w:right="82"/>
              <w:rPr>
                <w:w w:val="100"/>
                <w:sz w:val="24"/>
                <w:szCs w:val="24"/>
              </w:rPr>
            </w:pPr>
          </w:p>
          <w:p w:rsidR="000119E3" w:rsidRDefault="000119E3" w:rsidP="000119E3">
            <w:pPr>
              <w:shd w:val="clear" w:color="auto" w:fill="FFFFFF"/>
              <w:spacing w:line="230" w:lineRule="exact"/>
              <w:ind w:left="91" w:right="82"/>
              <w:rPr>
                <w:w w:val="100"/>
                <w:sz w:val="24"/>
                <w:szCs w:val="24"/>
              </w:rPr>
            </w:pPr>
          </w:p>
          <w:p w:rsidR="000119E3" w:rsidRDefault="000119E3" w:rsidP="000119E3">
            <w:pPr>
              <w:shd w:val="clear" w:color="auto" w:fill="FFFFFF"/>
              <w:spacing w:line="230" w:lineRule="exact"/>
              <w:ind w:left="91" w:right="82"/>
              <w:rPr>
                <w:w w:val="100"/>
                <w:sz w:val="24"/>
                <w:szCs w:val="24"/>
              </w:rPr>
            </w:pPr>
          </w:p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9E3" w:rsidRDefault="000119E3" w:rsidP="000119E3">
            <w:pPr>
              <w:rPr>
                <w:w w:val="100"/>
                <w:sz w:val="24"/>
                <w:szCs w:val="24"/>
              </w:rPr>
            </w:pPr>
          </w:p>
        </w:tc>
      </w:tr>
      <w:tr w:rsidR="000119E3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331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102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114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739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773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312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9</w:t>
            </w:r>
          </w:p>
        </w:tc>
      </w:tr>
      <w:tr w:rsidR="000119E3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134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val="en-US"/>
              </w:rPr>
              <w:t>I</w:t>
            </w:r>
            <w:r>
              <w:rPr>
                <w:w w:val="100"/>
                <w:sz w:val="22"/>
                <w:szCs w:val="22"/>
              </w:rPr>
              <w:t xml:space="preserve"> курс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</w:tr>
      <w:tr w:rsidR="000119E3">
        <w:trPr>
          <w:trHeight w:hRule="exact" w:val="24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96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val="en-US"/>
              </w:rPr>
              <w:t>II</w:t>
            </w:r>
            <w:r>
              <w:rPr>
                <w:w w:val="100"/>
                <w:sz w:val="22"/>
                <w:szCs w:val="22"/>
              </w:rPr>
              <w:t xml:space="preserve"> курс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33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      3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2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9E3" w:rsidRDefault="000119E3" w:rsidP="000119E3">
            <w:pPr>
              <w:shd w:val="clear" w:color="auto" w:fill="FFFFFF"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51.5</w:t>
            </w:r>
          </w:p>
        </w:tc>
      </w:tr>
      <w:tr w:rsidR="000119E3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67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val="en-US"/>
              </w:rPr>
              <w:t xml:space="preserve">III </w:t>
            </w:r>
            <w:r>
              <w:rPr>
                <w:w w:val="100"/>
                <w:sz w:val="22"/>
                <w:szCs w:val="22"/>
              </w:rPr>
              <w:t xml:space="preserve">курс  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18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    12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2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44 </w:t>
            </w:r>
          </w:p>
        </w:tc>
      </w:tr>
      <w:tr w:rsidR="000119E3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58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lang w:val="en-US"/>
              </w:rPr>
              <w:t xml:space="preserve">IV </w:t>
            </w:r>
            <w:r>
              <w:rPr>
                <w:w w:val="100"/>
                <w:sz w:val="22"/>
                <w:szCs w:val="22"/>
              </w:rPr>
              <w:t>курс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557"/>
              <w:rPr>
                <w:w w:val="1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</w:p>
        </w:tc>
      </w:tr>
      <w:tr w:rsidR="000119E3">
        <w:trPr>
          <w:trHeight w:hRule="exact" w:val="278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ind w:left="125"/>
              <w:rPr>
                <w:w w:val="100"/>
              </w:rPr>
            </w:pPr>
            <w:r>
              <w:rPr>
                <w:w w:val="100"/>
              </w:rPr>
              <w:t>Всего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130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    15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4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     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      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9E3" w:rsidRDefault="000119E3" w:rsidP="000119E3">
            <w:pPr>
              <w:shd w:val="clear" w:color="auto" w:fill="FFFFFF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    95,5</w:t>
            </w:r>
          </w:p>
        </w:tc>
      </w:tr>
    </w:tbl>
    <w:p w:rsidR="000119E3" w:rsidRDefault="000119E3" w:rsidP="000119E3">
      <w:pPr>
        <w:ind w:firstLine="851"/>
        <w:jc w:val="center"/>
        <w:rPr>
          <w:b/>
          <w:color w:val="auto"/>
          <w:w w:val="100"/>
        </w:rPr>
      </w:pPr>
    </w:p>
    <w:p w:rsidR="008E4820" w:rsidRDefault="008E4820" w:rsidP="000119E3">
      <w:pPr>
        <w:ind w:firstLine="851"/>
        <w:jc w:val="center"/>
        <w:rPr>
          <w:b/>
          <w:color w:val="auto"/>
          <w:w w:val="100"/>
        </w:rPr>
      </w:pPr>
    </w:p>
    <w:p w:rsidR="008E4820" w:rsidRDefault="008E4820" w:rsidP="000119E3">
      <w:pPr>
        <w:ind w:firstLine="851"/>
        <w:jc w:val="center"/>
        <w:rPr>
          <w:b/>
          <w:color w:val="auto"/>
          <w:w w:val="100"/>
        </w:rPr>
      </w:pPr>
    </w:p>
    <w:p w:rsidR="009F74FB" w:rsidRDefault="009F74FB" w:rsidP="000119E3">
      <w:pPr>
        <w:ind w:firstLine="851"/>
        <w:jc w:val="center"/>
        <w:rPr>
          <w:b/>
          <w:color w:val="auto"/>
          <w:w w:val="100"/>
        </w:rPr>
      </w:pPr>
    </w:p>
    <w:p w:rsidR="00DF666A" w:rsidRDefault="00DF666A" w:rsidP="000119E3">
      <w:pPr>
        <w:ind w:firstLine="851"/>
        <w:jc w:val="center"/>
        <w:rPr>
          <w:b/>
          <w:color w:val="auto"/>
          <w:w w:val="100"/>
        </w:rPr>
      </w:pPr>
    </w:p>
    <w:p w:rsidR="000119E3" w:rsidRDefault="000119E3" w:rsidP="000119E3">
      <w:pPr>
        <w:shd w:val="clear" w:color="auto" w:fill="FFFFFF"/>
        <w:spacing w:before="91" w:line="322" w:lineRule="exact"/>
        <w:ind w:left="14"/>
        <w:rPr>
          <w:b/>
          <w:bCs/>
          <w:sz w:val="24"/>
          <w:szCs w:val="24"/>
        </w:rPr>
        <w:sectPr w:rsidR="000119E3" w:rsidSect="006C7AB6">
          <w:pgSz w:w="16838" w:h="11906" w:orient="landscape"/>
          <w:pgMar w:top="567" w:right="567" w:bottom="567" w:left="567" w:header="709" w:footer="709" w:gutter="0"/>
          <w:pgNumType w:start="12"/>
          <w:cols w:space="708"/>
          <w:titlePg/>
          <w:docGrid w:linePitch="360"/>
        </w:sectPr>
      </w:pPr>
    </w:p>
    <w:p w:rsidR="000119E3" w:rsidRPr="009717BA" w:rsidRDefault="000119E3" w:rsidP="000119E3">
      <w:pPr>
        <w:shd w:val="clear" w:color="auto" w:fill="FFFFFF"/>
        <w:spacing w:before="91" w:line="322" w:lineRule="exact"/>
        <w:ind w:left="14"/>
        <w:rPr>
          <w:w w:val="100"/>
        </w:rPr>
      </w:pPr>
      <w:r w:rsidRPr="009717BA">
        <w:rPr>
          <w:b/>
          <w:bCs/>
          <w:w w:val="100"/>
          <w:sz w:val="24"/>
          <w:szCs w:val="24"/>
        </w:rPr>
        <w:lastRenderedPageBreak/>
        <w:t>Перечень кабинетов, лабораторий, для подготовки по специальности СПО «Фармация»</w:t>
      </w:r>
    </w:p>
    <w:p w:rsidR="000119E3" w:rsidRPr="009717BA" w:rsidRDefault="000119E3" w:rsidP="000119E3">
      <w:pPr>
        <w:rPr>
          <w:w w:val="1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38"/>
      </w:tblGrid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rPr>
                <w:w w:val="100"/>
              </w:rPr>
            </w:pPr>
            <w:r w:rsidRPr="009717BA">
              <w:rPr>
                <w:w w:val="100"/>
              </w:rPr>
              <w:t>№</w:t>
            </w:r>
          </w:p>
        </w:tc>
        <w:tc>
          <w:tcPr>
            <w:tcW w:w="7938" w:type="dxa"/>
          </w:tcPr>
          <w:p w:rsidR="000119E3" w:rsidRPr="009717BA" w:rsidRDefault="000119E3" w:rsidP="000119E3">
            <w:pPr>
              <w:rPr>
                <w:w w:val="100"/>
              </w:rPr>
            </w:pPr>
            <w:r w:rsidRPr="009717BA">
              <w:rPr>
                <w:w w:val="100"/>
              </w:rPr>
              <w:t>Наименование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rPr>
                <w:w w:val="100"/>
              </w:rPr>
            </w:pPr>
            <w:r w:rsidRPr="009717BA">
              <w:rPr>
                <w:w w:val="100"/>
              </w:rPr>
              <w:t>Кабинет анатомии и физиологии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rPr>
                <w:w w:val="100"/>
              </w:rPr>
            </w:pPr>
            <w:r w:rsidRPr="009717BA">
              <w:rPr>
                <w:w w:val="100"/>
              </w:rPr>
              <w:t>Кабинет фармтехнологии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rPr>
                <w:w w:val="100"/>
              </w:rPr>
            </w:pPr>
            <w:r w:rsidRPr="009717BA">
              <w:rPr>
                <w:w w:val="100"/>
              </w:rPr>
              <w:t>Кабинет информатики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ind w:right="72"/>
              <w:rPr>
                <w:w w:val="100"/>
              </w:rPr>
            </w:pPr>
            <w:r w:rsidRPr="009717BA">
              <w:rPr>
                <w:w w:val="100"/>
              </w:rPr>
              <w:t>Кабинет социально-экономических дисцип</w:t>
            </w:r>
            <w:r w:rsidRPr="009717BA">
              <w:rPr>
                <w:w w:val="100"/>
              </w:rPr>
              <w:softHyphen/>
              <w:t>лин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rPr>
                <w:w w:val="100"/>
              </w:rPr>
            </w:pPr>
            <w:r w:rsidRPr="009717BA">
              <w:rPr>
                <w:w w:val="100"/>
              </w:rPr>
              <w:t>Кабинет физвоспитания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rPr>
                <w:w w:val="100"/>
              </w:rPr>
            </w:pPr>
            <w:r w:rsidRPr="009717BA">
              <w:rPr>
                <w:w w:val="100"/>
              </w:rPr>
              <w:t>Кабинет основ сестринского дела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rPr>
                <w:w w:val="100"/>
              </w:rPr>
            </w:pPr>
            <w:r w:rsidRPr="009717BA">
              <w:rPr>
                <w:w w:val="100"/>
              </w:rPr>
              <w:t>Кабинет терапии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rPr>
                <w:w w:val="100"/>
              </w:rPr>
            </w:pPr>
            <w:r w:rsidRPr="009717BA">
              <w:rPr>
                <w:w w:val="100"/>
              </w:rPr>
              <w:t>Кабинет педиатрии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rPr>
                <w:w w:val="100"/>
              </w:rPr>
            </w:pPr>
            <w:r w:rsidRPr="009717BA">
              <w:rPr>
                <w:w w:val="100"/>
              </w:rPr>
              <w:t>Кабинет акушерства и гинекологии</w:t>
            </w:r>
          </w:p>
        </w:tc>
      </w:tr>
      <w:tr w:rsidR="000119E3" w:rsidRPr="009717BA">
        <w:tc>
          <w:tcPr>
            <w:tcW w:w="817" w:type="dxa"/>
          </w:tcPr>
          <w:p w:rsidR="000119E3" w:rsidRPr="009717BA" w:rsidRDefault="000119E3" w:rsidP="000119E3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0119E3" w:rsidRPr="009717BA" w:rsidRDefault="000119E3" w:rsidP="000119E3">
            <w:pPr>
              <w:shd w:val="clear" w:color="auto" w:fill="FFFFFF"/>
              <w:rPr>
                <w:w w:val="100"/>
              </w:rPr>
            </w:pPr>
            <w:r w:rsidRPr="009717BA">
              <w:rPr>
                <w:w w:val="100"/>
              </w:rPr>
              <w:t>Кабинет хирургии</w:t>
            </w:r>
          </w:p>
        </w:tc>
      </w:tr>
    </w:tbl>
    <w:p w:rsidR="000119E3" w:rsidRPr="009717BA" w:rsidRDefault="000119E3" w:rsidP="000119E3">
      <w:pPr>
        <w:rPr>
          <w:w w:val="100"/>
        </w:rPr>
      </w:pPr>
    </w:p>
    <w:p w:rsidR="00C62735" w:rsidRDefault="00C62735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DF666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auto"/>
          <w:w w:val="100"/>
        </w:rPr>
      </w:pPr>
      <w:r>
        <w:rPr>
          <w:rFonts w:ascii="Times New Roman CYR" w:hAnsi="Times New Roman CYR" w:cs="Times New Roman CYR"/>
          <w:b/>
          <w:bCs/>
          <w:color w:val="auto"/>
          <w:w w:val="100"/>
        </w:rPr>
        <w:lastRenderedPageBreak/>
        <w:t>Пояснительная записка</w:t>
      </w:r>
    </w:p>
    <w:p w:rsidR="003336C2" w:rsidRDefault="003336C2" w:rsidP="00DF666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auto"/>
          <w:w w:val="1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auto"/>
          <w:w w:val="100"/>
          <w:sz w:val="24"/>
          <w:szCs w:val="24"/>
        </w:rPr>
        <w:t xml:space="preserve">К учебному плану по специальности </w:t>
      </w:r>
      <w:r w:rsidR="003C558A">
        <w:rPr>
          <w:rFonts w:ascii="Times New Roman CYR" w:hAnsi="Times New Roman CYR" w:cs="Times New Roman CYR"/>
          <w:b/>
          <w:bCs/>
          <w:color w:val="auto"/>
          <w:w w:val="100"/>
          <w:sz w:val="24"/>
          <w:szCs w:val="24"/>
        </w:rPr>
        <w:t>33.02.01.</w:t>
      </w:r>
      <w:r>
        <w:rPr>
          <w:rFonts w:ascii="Times New Roman CYR" w:hAnsi="Times New Roman CYR" w:cs="Times New Roman CYR"/>
          <w:b/>
          <w:bCs/>
          <w:color w:val="auto"/>
          <w:w w:val="100"/>
          <w:sz w:val="24"/>
          <w:szCs w:val="24"/>
        </w:rPr>
        <w:t xml:space="preserve"> «Фармация»</w:t>
      </w:r>
    </w:p>
    <w:p w:rsidR="003336C2" w:rsidRDefault="003336C2" w:rsidP="00DF666A">
      <w:pPr>
        <w:autoSpaceDE w:val="0"/>
        <w:autoSpaceDN w:val="0"/>
        <w:adjustRightInd w:val="0"/>
        <w:jc w:val="center"/>
        <w:rPr>
          <w:w w:val="100"/>
          <w:sz w:val="24"/>
          <w:szCs w:val="24"/>
        </w:rPr>
      </w:pPr>
      <w:r>
        <w:rPr>
          <w:b/>
          <w:bCs/>
          <w:color w:val="auto"/>
          <w:w w:val="100"/>
          <w:sz w:val="24"/>
          <w:szCs w:val="24"/>
        </w:rPr>
        <w:t>Базовый уровень подготовки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b/>
          <w:bCs/>
          <w:color w:val="auto"/>
          <w:w w:val="100"/>
          <w:sz w:val="24"/>
          <w:szCs w:val="24"/>
        </w:rPr>
      </w:pPr>
    </w:p>
    <w:p w:rsidR="003336C2" w:rsidRDefault="003336C2" w:rsidP="003336C2">
      <w:pPr>
        <w:autoSpaceDE w:val="0"/>
        <w:autoSpaceDN w:val="0"/>
        <w:adjustRightInd w:val="0"/>
        <w:jc w:val="both"/>
        <w:rPr>
          <w:b/>
          <w:bCs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1.Настоящий учебный план </w:t>
      </w:r>
      <w:r w:rsidR="003C558A">
        <w:rPr>
          <w:color w:val="auto"/>
          <w:w w:val="100"/>
          <w:sz w:val="24"/>
          <w:szCs w:val="24"/>
        </w:rPr>
        <w:t xml:space="preserve">Программы подготовки специалистов среднего звена (ППССЗ) </w:t>
      </w:r>
      <w:r>
        <w:rPr>
          <w:color w:val="auto"/>
          <w:w w:val="100"/>
          <w:sz w:val="24"/>
          <w:szCs w:val="24"/>
        </w:rPr>
        <w:t xml:space="preserve">ОГБОУ СПО «Вяземский медицинский  колледж»  разработан на основе Федерального государственного образовательного стандарта по специальности </w:t>
      </w:r>
      <w:r w:rsidR="003C558A">
        <w:rPr>
          <w:color w:val="auto"/>
          <w:w w:val="100"/>
          <w:sz w:val="24"/>
          <w:szCs w:val="24"/>
        </w:rPr>
        <w:t>33.02.01</w:t>
      </w:r>
      <w:r>
        <w:rPr>
          <w:color w:val="auto"/>
          <w:w w:val="100"/>
          <w:sz w:val="24"/>
          <w:szCs w:val="24"/>
        </w:rPr>
        <w:t xml:space="preserve"> «Фармация», утвержденного  приказом Министерства образования и науки Российской Федерации №</w:t>
      </w:r>
      <w:r w:rsidR="00851692">
        <w:rPr>
          <w:color w:val="auto"/>
          <w:w w:val="100"/>
          <w:sz w:val="24"/>
          <w:szCs w:val="24"/>
        </w:rPr>
        <w:t>501</w:t>
      </w:r>
      <w:r>
        <w:rPr>
          <w:color w:val="auto"/>
          <w:w w:val="100"/>
          <w:sz w:val="24"/>
          <w:szCs w:val="24"/>
        </w:rPr>
        <w:t xml:space="preserve"> от </w:t>
      </w:r>
      <w:r w:rsidR="00851692">
        <w:rPr>
          <w:color w:val="auto"/>
          <w:w w:val="100"/>
          <w:sz w:val="24"/>
          <w:szCs w:val="24"/>
        </w:rPr>
        <w:t>12 мая 2014</w:t>
      </w:r>
      <w:r>
        <w:rPr>
          <w:color w:val="auto"/>
          <w:w w:val="100"/>
          <w:sz w:val="24"/>
          <w:szCs w:val="24"/>
        </w:rPr>
        <w:t xml:space="preserve"> года, зарегистрированного Министерством юстиции    РФ (рег. № </w:t>
      </w:r>
      <w:r w:rsidR="003C558A">
        <w:rPr>
          <w:color w:val="auto"/>
          <w:w w:val="100"/>
          <w:sz w:val="24"/>
          <w:szCs w:val="24"/>
        </w:rPr>
        <w:t>32861</w:t>
      </w:r>
      <w:r>
        <w:rPr>
          <w:color w:val="auto"/>
          <w:w w:val="100"/>
          <w:sz w:val="24"/>
          <w:szCs w:val="24"/>
        </w:rPr>
        <w:t xml:space="preserve"> от  </w:t>
      </w:r>
      <w:r w:rsidR="003C558A">
        <w:rPr>
          <w:color w:val="auto"/>
          <w:w w:val="100"/>
          <w:sz w:val="24"/>
          <w:szCs w:val="24"/>
        </w:rPr>
        <w:t xml:space="preserve">26 июня 2014 </w:t>
      </w:r>
      <w:r>
        <w:rPr>
          <w:color w:val="auto"/>
          <w:w w:val="100"/>
          <w:sz w:val="24"/>
          <w:szCs w:val="24"/>
        </w:rPr>
        <w:t xml:space="preserve">года), разъяснениями ФИРО по формированию учебного плана основной профессиональной образовательной  программы СПО. </w:t>
      </w:r>
      <w:r>
        <w:rPr>
          <w:w w:val="100"/>
          <w:sz w:val="24"/>
          <w:szCs w:val="24"/>
        </w:rPr>
        <w:t>При разработке учебного плана учтены положения Устава ОГБОУ СПО «</w:t>
      </w:r>
      <w:r>
        <w:rPr>
          <w:color w:val="auto"/>
          <w:w w:val="100"/>
          <w:sz w:val="24"/>
          <w:szCs w:val="24"/>
        </w:rPr>
        <w:t>Вяземский медицинский  колледж</w:t>
      </w:r>
      <w:r>
        <w:rPr>
          <w:w w:val="100"/>
          <w:sz w:val="24"/>
          <w:szCs w:val="24"/>
        </w:rPr>
        <w:t>», утверждённого Распоряжением Администрации Смоленской области 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Образовательная база приёма- студенты принимаются на базе основного общего образования. Нормативный срок освоения </w:t>
      </w:r>
      <w:r w:rsidR="00851692">
        <w:rPr>
          <w:color w:val="auto"/>
          <w:w w:val="100"/>
          <w:sz w:val="24"/>
          <w:szCs w:val="24"/>
        </w:rPr>
        <w:t xml:space="preserve">Программы подготовки специалистов среднего звена </w:t>
      </w:r>
      <w:r>
        <w:rPr>
          <w:color w:val="auto"/>
          <w:w w:val="100"/>
          <w:sz w:val="24"/>
          <w:szCs w:val="24"/>
        </w:rPr>
        <w:t>по данной специальности по очной форме обучения - 3 года 10 месяцев.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2.  Организация учебного процесса.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Начало учебного года устанавливается с 1 сентября на каждом году обучения. Окончание учебного года определяется распределением  бюджета времени по курсам, данным учебным планом по конкретному курсу обучения - не позднее 2  июля текущего года 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Обязательный объем учебной нагрузки 36 часов в неделю,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Максимальный объем учебной нагрузки - 54 часа в неделю (включая все виды аудиторной и внеаудиторной учебной работы.) Максимальная нагрузка студента по каждой дисциплине рабочего учебного плана соответствует таковой в примерном учебном плане для очной формы обучения на все годы обучения  и отражена в программах учебных дисциплин и модулей.</w:t>
      </w:r>
    </w:p>
    <w:p w:rsidR="003336C2" w:rsidRDefault="003336C2" w:rsidP="003336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Общая продолжительность каникул для студентов устанавливается 11-10 недель в учебном году (за исключением последнего года обучения, где предусматриваются только зимние каникулы продолжительностью 2 недели).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Продолжительность учебной недели составляет 5 дней в неделю, по 6-8 часов в учебный день, всего 36 часов в неделю.</w:t>
      </w:r>
    </w:p>
    <w:p w:rsidR="003336C2" w:rsidRDefault="003336C2" w:rsidP="003336C2">
      <w:pPr>
        <w:pStyle w:val="af2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Cs/>
        </w:rPr>
      </w:pPr>
      <w:r>
        <w:t xml:space="preserve">      Продолжительность занятий 45 минут, предусмотрена группировка их парами:  </w:t>
      </w:r>
      <w:r>
        <w:rPr>
          <w:iCs/>
        </w:rPr>
        <w:t>теория  90 мин</w:t>
      </w:r>
    </w:p>
    <w:p w:rsidR="003336C2" w:rsidRDefault="003336C2" w:rsidP="003336C2">
      <w:pPr>
        <w:pStyle w:val="af2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>
        <w:t>(2 час) ,практические занятия 180 мин (4час),  учебная практика (6час);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Дисциплина «Физическая культура» предусматривает еженедельно 2 часа обязательных аудиторных занятий и 2 часа самостоятельной нагрузки (за счет различных форм внеаудиторных занятий в спортивных клубах, секциях). 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   </w:t>
      </w:r>
      <w:r>
        <w:rPr>
          <w:w w:val="100"/>
          <w:sz w:val="24"/>
          <w:szCs w:val="24"/>
        </w:rPr>
        <w:t xml:space="preserve">Консультации для обучающихся предусмотрены в  </w:t>
      </w:r>
      <w:r w:rsidR="00851692">
        <w:rPr>
          <w:w w:val="100"/>
          <w:sz w:val="24"/>
          <w:szCs w:val="24"/>
        </w:rPr>
        <w:t>4 часа</w:t>
      </w:r>
      <w:r>
        <w:rPr>
          <w:w w:val="100"/>
          <w:sz w:val="24"/>
          <w:szCs w:val="24"/>
        </w:rPr>
        <w:t xml:space="preserve">  на </w:t>
      </w:r>
      <w:r w:rsidR="00851692">
        <w:rPr>
          <w:w w:val="100"/>
          <w:sz w:val="24"/>
          <w:szCs w:val="24"/>
        </w:rPr>
        <w:t xml:space="preserve">одного обучающего </w:t>
      </w:r>
      <w:r>
        <w:rPr>
          <w:w w:val="100"/>
          <w:sz w:val="24"/>
          <w:szCs w:val="24"/>
        </w:rPr>
        <w:t>на каждый учебный год</w:t>
      </w:r>
      <w:r>
        <w:rPr>
          <w:color w:val="auto"/>
          <w:w w:val="100"/>
          <w:sz w:val="24"/>
          <w:szCs w:val="24"/>
        </w:rPr>
        <w:t xml:space="preserve"> 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Формами проведения консультаций являются групповые, индивидуальные  занятия  со студентами, недостаточно  усвоившими учебный материал, пропустившими занятия по болезни и др., в том числе, консультации  перед экзаменами по дисциплинам,  МДК  и квалификационными экзаменами.</w:t>
      </w:r>
      <w:r>
        <w:rPr>
          <w:w w:val="100"/>
          <w:sz w:val="24"/>
          <w:szCs w:val="24"/>
        </w:rPr>
        <w:t>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3. Общеобразовательный цикл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   </w:t>
      </w:r>
      <w:r>
        <w:rPr>
          <w:color w:val="auto"/>
          <w:w w:val="100"/>
          <w:sz w:val="24"/>
          <w:szCs w:val="24"/>
        </w:rPr>
        <w:t>Общеобразовательный цикл</w:t>
      </w:r>
      <w:r w:rsidR="00EE08D4">
        <w:rPr>
          <w:color w:val="auto"/>
          <w:w w:val="100"/>
          <w:sz w:val="24"/>
          <w:szCs w:val="24"/>
        </w:rPr>
        <w:t xml:space="preserve">  ППССЗ  </w:t>
      </w:r>
      <w:r>
        <w:rPr>
          <w:color w:val="auto"/>
          <w:w w:val="100"/>
          <w:sz w:val="24"/>
          <w:szCs w:val="24"/>
        </w:rPr>
        <w:t xml:space="preserve">по специальности «Фармация» сформирован в соответствии с Разъяснениями по реализации федерального государственного образовательного стандарта среднего (полного) общего образования  в пределах </w:t>
      </w:r>
      <w:r w:rsidR="00EE08D4">
        <w:rPr>
          <w:color w:val="auto"/>
          <w:w w:val="100"/>
          <w:sz w:val="24"/>
          <w:szCs w:val="24"/>
        </w:rPr>
        <w:t xml:space="preserve"> ППССЗ  </w:t>
      </w:r>
      <w:r>
        <w:rPr>
          <w:color w:val="auto"/>
          <w:w w:val="100"/>
          <w:sz w:val="24"/>
          <w:szCs w:val="24"/>
        </w:rPr>
        <w:t xml:space="preserve">на основе ФГОС СПО.      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Общеобразовательный цикл   реализуется на первом курсе обучения   в течении года (52 недели): теоретическое обучение -39 недели., промежуточная аттестация-2 недели, каникулярное время -11недель.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lastRenderedPageBreak/>
        <w:t xml:space="preserve">      Обязательная учебная нагрузка  реализуется в пределах  естественнонаучного профиля : 1404часа.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Базовые  учебные дисциплины: ОДБ.01-ОДБ 07,ОДБ13,ОДБ14- 945часов.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Профильные учебные дисциплины-459 часов: ОДБ.17—физика,ОДП.18-химия,ОДБ.19 –биология..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Оценка качества усвоения   учебных  дисциплин</w:t>
      </w:r>
      <w:r>
        <w:rPr>
          <w:b/>
          <w:color w:val="auto"/>
          <w:w w:val="100"/>
          <w:sz w:val="24"/>
          <w:szCs w:val="24"/>
        </w:rPr>
        <w:t xml:space="preserve">   </w:t>
      </w:r>
      <w:r>
        <w:rPr>
          <w:color w:val="auto"/>
          <w:w w:val="100"/>
          <w:sz w:val="24"/>
          <w:szCs w:val="24"/>
        </w:rPr>
        <w:t>общеобразовательного цикла проводится  в ходе текущего контроля</w:t>
      </w:r>
      <w:r w:rsidR="00EE08D4">
        <w:rPr>
          <w:color w:val="auto"/>
          <w:w w:val="100"/>
          <w:sz w:val="24"/>
          <w:szCs w:val="24"/>
        </w:rPr>
        <w:t xml:space="preserve"> успеваемости</w:t>
      </w:r>
      <w:r>
        <w:rPr>
          <w:color w:val="auto"/>
          <w:w w:val="100"/>
          <w:sz w:val="24"/>
          <w:szCs w:val="24"/>
        </w:rPr>
        <w:t xml:space="preserve"> в пределах учебного времени  дисциплины   в виде традиционного опроса,  ,контрольных работ, тестового контроля, компьютерного  контроля и  др. 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  <w:r>
        <w:rPr>
          <w:b/>
          <w:color w:val="auto"/>
          <w:w w:val="100"/>
          <w:sz w:val="24"/>
          <w:szCs w:val="24"/>
        </w:rPr>
        <w:t xml:space="preserve">       </w:t>
      </w:r>
      <w:r>
        <w:rPr>
          <w:w w:val="100"/>
          <w:sz w:val="24"/>
          <w:szCs w:val="24"/>
        </w:rPr>
        <w:t xml:space="preserve">Промежуточная аттестация  проводится в форме зачётов и дифференцированных зачетов –за счёт времени ,отведённого на дисциплину, экзаменов. 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Экзамены проводятся : по  русскому языку с литературой (комплексный экзамен) , по математике (в письменной форме) и профильной дисциплине – химии.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4.Основная профессиональная образовательная программа. 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О</w:t>
      </w:r>
      <w:r w:rsidR="00EE08D4">
        <w:rPr>
          <w:color w:val="auto"/>
          <w:w w:val="100"/>
          <w:sz w:val="24"/>
          <w:szCs w:val="24"/>
        </w:rPr>
        <w:t>бязательная  часть циклов- 2304</w:t>
      </w:r>
      <w:r>
        <w:rPr>
          <w:color w:val="auto"/>
          <w:w w:val="100"/>
          <w:sz w:val="24"/>
          <w:szCs w:val="24"/>
        </w:rPr>
        <w:t>час.          Вариативная часть- 972 час.</w:t>
      </w:r>
    </w:p>
    <w:p w:rsidR="007109D8" w:rsidRDefault="007109D8" w:rsidP="007109D8">
      <w:pPr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В учебный план  входят   дисциплины ,  модули  согласно Федерального государственного образовательного стандарта по специальности 33.02.01 «Фармация»,</w:t>
      </w:r>
    </w:p>
    <w:p w:rsidR="007109D8" w:rsidRDefault="007109D8" w:rsidP="007109D8">
      <w:pPr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Сформированы  циклы: </w:t>
      </w:r>
    </w:p>
    <w:p w:rsidR="007109D8" w:rsidRDefault="007109D8" w:rsidP="007109D8">
      <w:pPr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Общий гуманитарный и социально-экономический (ОГСЭ)-568 час.</w:t>
      </w:r>
    </w:p>
    <w:p w:rsidR="007109D8" w:rsidRDefault="007109D8" w:rsidP="007109D8">
      <w:pPr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Математический и общий естественнонаучный (ЕН)-150 час.</w:t>
      </w:r>
    </w:p>
    <w:p w:rsidR="007109D8" w:rsidRDefault="007109D8" w:rsidP="007109D8">
      <w:pPr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Профессиональный цикл -2558 час:</w:t>
      </w:r>
    </w:p>
    <w:p w:rsidR="007109D8" w:rsidRDefault="007109D8" w:rsidP="007109D8">
      <w:pPr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       Общепрофессиональные дисциплины (ОП)- 1110час.</w:t>
      </w:r>
    </w:p>
    <w:p w:rsidR="007109D8" w:rsidRDefault="007109D8" w:rsidP="007109D8">
      <w:pPr>
        <w:autoSpaceDE w:val="0"/>
        <w:autoSpaceDN w:val="0"/>
        <w:adjustRightInd w:val="0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       Профессиональные модули (ПМ) -1448  час.</w:t>
      </w:r>
    </w:p>
    <w:p w:rsidR="009F74FB" w:rsidRDefault="009F74FB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 4.1 Организация практического обучения.     Практика является обязательным разделом</w:t>
      </w:r>
      <w:r w:rsidR="00C11A05" w:rsidRPr="00C11A05">
        <w:rPr>
          <w:color w:val="auto"/>
          <w:w w:val="100"/>
          <w:sz w:val="24"/>
          <w:szCs w:val="24"/>
        </w:rPr>
        <w:t xml:space="preserve"> </w:t>
      </w:r>
      <w:r w:rsidR="00C11A05">
        <w:rPr>
          <w:color w:val="auto"/>
          <w:w w:val="100"/>
          <w:sz w:val="24"/>
          <w:szCs w:val="24"/>
        </w:rPr>
        <w:t>ППССЗ</w:t>
      </w:r>
      <w:r>
        <w:rPr>
          <w:color w:val="auto"/>
          <w:w w:val="100"/>
          <w:sz w:val="24"/>
          <w:szCs w:val="24"/>
        </w:rPr>
        <w:t>. Производственная (профессиональная) практика проводится в соответствии с   приказом Минобрнауки России от 18.04.2013 г. № 291 «Об утверждении Положения о практике обучающихся, осваивающих основные  профессиональные образовательные программы среднего профессионального образования», а также с Положением о производственной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(профессиональной) практике студентов ОГБОУ СПО «Вяземский медицинский  колледж».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Учебная и производственная (профессиональная) практика ,преддипломная практика реализуется в объеме, предусмотренном стандартом  для очной формы обучения.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Практика представляет собой вид учебных занятий, обеспечивающих практико-ориентированную подготовку обучающихся. При реализации  </w:t>
      </w:r>
      <w:r w:rsidR="00C11A05">
        <w:rPr>
          <w:color w:val="auto"/>
          <w:w w:val="100"/>
          <w:sz w:val="24"/>
          <w:szCs w:val="24"/>
        </w:rPr>
        <w:t xml:space="preserve">ППССЗ </w:t>
      </w:r>
      <w:r>
        <w:rPr>
          <w:color w:val="auto"/>
          <w:w w:val="100"/>
          <w:sz w:val="24"/>
          <w:szCs w:val="24"/>
        </w:rPr>
        <w:t>предусматриваются следующие виды практик: учебная и производственная. Производственная практика состоит из двух  этапов: практики по профилю специальности и преддипломной практики. Учебная и производственная практика (по профилю специальности)  проводятся при освоении студентами профессиональных компетенций в рамках профессиональных модулей и могут реализовываться  как концентрированно в несколько периодов, так и рассредоточено, чередуясь с теоретическими занятиями в рамках профессиональных модулей. Учебная практика проводится преподавателями дисциплин профессиональных модулей. Цели и задачи, программы и формы отчетности   определяются по каждому виду практики. По всем видам практики разработаны рабочие программы практик и определены формы проведения  промежуточной аттестации.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Производственная практика (практика по профилю специальности, преддипломная практика) проводится в аптеках, соответствующих профилю подготовки обучающихся. Организацию и руководство производственной  практикой осуществляют методические руководители от колледжа  (из числа преподавателей профессиональных модулей), а так же непосредственные руководители от учреждения.(аптеки)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Аттестация по итогам производственной практики проводится в виде дифференцированного зачета, с учетом результатов, подтвержденных документами непосредственными руководителями из аптек.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Направляющим вектором основной профессиональной образовательной программы третьего поколения является практикоориентированность подготовки специалистов отрасли, что составляет 64% от общего объема часов подготовки (при выделении времени на лабораторные и практические занятия </w:t>
      </w:r>
      <w:r>
        <w:rPr>
          <w:color w:val="auto"/>
          <w:w w:val="100"/>
          <w:sz w:val="24"/>
          <w:szCs w:val="24"/>
        </w:rPr>
        <w:lastRenderedPageBreak/>
        <w:t xml:space="preserve">соблюдаются параметры практикоориентированности - диапазон допустимых значений пратктикоориентированности </w:t>
      </w:r>
      <w:r w:rsidR="00A561D5">
        <w:rPr>
          <w:color w:val="auto"/>
          <w:w w:val="100"/>
          <w:sz w:val="24"/>
          <w:szCs w:val="24"/>
        </w:rPr>
        <w:t xml:space="preserve">ППССЗ </w:t>
      </w:r>
      <w:r>
        <w:rPr>
          <w:color w:val="auto"/>
          <w:w w:val="100"/>
          <w:sz w:val="24"/>
          <w:szCs w:val="24"/>
        </w:rPr>
        <w:t xml:space="preserve"> для базовой подготовки – 50 - 65%). 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Это дает возможность  выпускникам быть конкурентоспособными и востребованными на рынке труда.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C62735" w:rsidRPr="000E17BA" w:rsidRDefault="00E8776A" w:rsidP="00C62735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4</w:t>
      </w:r>
      <w:r w:rsidRPr="000E17BA">
        <w:rPr>
          <w:bCs/>
          <w:w w:val="100"/>
          <w:sz w:val="24"/>
          <w:szCs w:val="24"/>
        </w:rPr>
        <w:t>.2</w:t>
      </w:r>
      <w:r w:rsidR="00C62735" w:rsidRPr="000E17BA">
        <w:rPr>
          <w:bCs/>
          <w:w w:val="100"/>
          <w:sz w:val="24"/>
          <w:szCs w:val="24"/>
        </w:rPr>
        <w:t>. Распределение профессиональных модулей по курсам</w:t>
      </w:r>
    </w:p>
    <w:p w:rsidR="00C62735" w:rsidRPr="000E17BA" w:rsidRDefault="00C62735" w:rsidP="00C62735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5580"/>
        <w:gridCol w:w="3423"/>
      </w:tblGrid>
      <w:tr w:rsidR="00C62735" w:rsidTr="00C6273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 xml:space="preserve">Наименование профессионального модуля 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Курс</w:t>
            </w:r>
          </w:p>
        </w:tc>
      </w:tr>
      <w:tr w:rsidR="00C62735" w:rsidTr="00C6273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ПМ.01 . Реализация лекарственных средств и товаров аптечного ассортимента 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III курс. </w:t>
            </w:r>
            <w:r>
              <w:rPr>
                <w:w w:val="100"/>
                <w:sz w:val="24"/>
                <w:szCs w:val="24"/>
                <w:lang w:val="en-US"/>
              </w:rPr>
              <w:t>IV</w:t>
            </w:r>
            <w:r>
              <w:rPr>
                <w:w w:val="100"/>
                <w:sz w:val="24"/>
                <w:szCs w:val="24"/>
              </w:rPr>
              <w:t xml:space="preserve"> курс.</w:t>
            </w:r>
          </w:p>
        </w:tc>
      </w:tr>
      <w:tr w:rsidR="00C62735" w:rsidTr="00C6273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ПМ.02.  Изготовление лекарственных форм и проведение обязательных видов внутриаптечного ассортимента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III курс. </w:t>
            </w:r>
            <w:r>
              <w:rPr>
                <w:w w:val="100"/>
                <w:sz w:val="24"/>
                <w:szCs w:val="24"/>
                <w:lang w:val="en-US"/>
              </w:rPr>
              <w:t>IV</w:t>
            </w:r>
            <w:r>
              <w:rPr>
                <w:w w:val="100"/>
                <w:sz w:val="24"/>
                <w:szCs w:val="24"/>
              </w:rPr>
              <w:t xml:space="preserve"> курс.</w:t>
            </w:r>
          </w:p>
        </w:tc>
      </w:tr>
      <w:tr w:rsidR="00C62735" w:rsidTr="00C6273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ПМ.03. Организация деятельности структурных подразделений аптеки и руководство аптечной организации при отсутствии специалиста с высшим образованием.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  <w:lang w:val="en-US"/>
              </w:rPr>
              <w:t>IV</w:t>
            </w:r>
            <w:r>
              <w:rPr>
                <w:w w:val="100"/>
                <w:sz w:val="24"/>
                <w:szCs w:val="24"/>
              </w:rPr>
              <w:t xml:space="preserve"> курс</w:t>
            </w:r>
          </w:p>
        </w:tc>
      </w:tr>
    </w:tbl>
    <w:p w:rsidR="00C62735" w:rsidRDefault="00C62735" w:rsidP="00C62735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jc w:val="both"/>
        <w:rPr>
          <w:b/>
          <w:bCs/>
          <w:w w:val="100"/>
          <w:sz w:val="24"/>
          <w:szCs w:val="24"/>
        </w:rPr>
      </w:pPr>
      <w:r w:rsidRPr="000E17BA">
        <w:rPr>
          <w:bCs/>
          <w:w w:val="100"/>
          <w:sz w:val="24"/>
          <w:szCs w:val="24"/>
        </w:rPr>
        <w:t>4.2. Распределение учебной и производственной практики по курсам, профессиональным модулям и месту проведения</w:t>
      </w:r>
    </w:p>
    <w:tbl>
      <w:tblPr>
        <w:tblW w:w="10617" w:type="dxa"/>
        <w:tblInd w:w="108" w:type="dxa"/>
        <w:tblLook w:val="04A0"/>
      </w:tblPr>
      <w:tblGrid>
        <w:gridCol w:w="723"/>
        <w:gridCol w:w="3665"/>
        <w:gridCol w:w="1224"/>
        <w:gridCol w:w="2154"/>
        <w:gridCol w:w="2838"/>
        <w:gridCol w:w="13"/>
      </w:tblGrid>
      <w:tr w:rsidR="00C62735" w:rsidTr="00C62735">
        <w:trPr>
          <w:gridAfter w:val="1"/>
          <w:wAfter w:w="14" w:type="dxa"/>
          <w:trHeight w:val="1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Курс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Учебная практика в нед.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 xml:space="preserve">Производственная 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35" w:rsidRDefault="00C62735">
            <w:pPr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практика</w:t>
            </w:r>
          </w:p>
        </w:tc>
      </w:tr>
      <w:tr w:rsidR="00C62735" w:rsidTr="00C62735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2735" w:rsidRDefault="00C62735">
            <w:pPr>
              <w:rPr>
                <w:color w:val="auto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2735" w:rsidRDefault="00C62735">
            <w:pPr>
              <w:rPr>
                <w:color w:val="auto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62735" w:rsidRDefault="00C62735">
            <w:pPr>
              <w:rPr>
                <w:color w:val="auto"/>
                <w:w w:val="10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Количество недель</w:t>
            </w:r>
          </w:p>
        </w:tc>
        <w:tc>
          <w:tcPr>
            <w:tcW w:w="3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Место проведения</w:t>
            </w:r>
          </w:p>
        </w:tc>
      </w:tr>
      <w:tr w:rsidR="00C62735" w:rsidTr="00C62735">
        <w:trPr>
          <w:trHeight w:val="1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  <w:lang w:val="en-US"/>
              </w:rPr>
              <w:t>1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  <w:lang w:val="en-US"/>
              </w:rPr>
              <w:t>5</w:t>
            </w:r>
          </w:p>
        </w:tc>
      </w:tr>
      <w:tr w:rsidR="00C62735" w:rsidTr="00C62735">
        <w:trPr>
          <w:trHeight w:val="1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ПМ.01.Реализациялекарственных средств и товаров аптечного ассортимента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 недели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 недель</w:t>
            </w:r>
          </w:p>
        </w:tc>
        <w:tc>
          <w:tcPr>
            <w:tcW w:w="3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Аптеки города и области</w:t>
            </w:r>
          </w:p>
        </w:tc>
      </w:tr>
      <w:tr w:rsidR="00C62735" w:rsidTr="00C62735">
        <w:trPr>
          <w:trHeight w:val="1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ПМ.02.  Изготовление лекарственных форм и проведение обязательных видов внутриаптечного ассортимента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4 недели</w:t>
            </w:r>
          </w:p>
        </w:tc>
        <w:tc>
          <w:tcPr>
            <w:tcW w:w="3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Аптеки города и области</w:t>
            </w:r>
          </w:p>
        </w:tc>
      </w:tr>
      <w:tr w:rsidR="00C62735" w:rsidTr="00C62735">
        <w:trPr>
          <w:trHeight w:val="1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  <w:lang w:val="en-US"/>
              </w:rPr>
              <w:t>3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ПМ.03. Организация деятельности структурных подразделений аптеки и руководство аптечной организации при отсутствии специалиста с высшим образованием.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>
              <w:rPr>
                <w:w w:val="100"/>
                <w:sz w:val="24"/>
                <w:szCs w:val="24"/>
              </w:rPr>
              <w:t>6 недель</w:t>
            </w:r>
          </w:p>
        </w:tc>
        <w:tc>
          <w:tcPr>
            <w:tcW w:w="3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Аптеки города и области</w:t>
            </w:r>
          </w:p>
        </w:tc>
      </w:tr>
      <w:tr w:rsidR="00C62735" w:rsidTr="00C62735">
        <w:trPr>
          <w:trHeight w:val="1"/>
        </w:trPr>
        <w:tc>
          <w:tcPr>
            <w:tcW w:w="4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Всего УП и ПП –18 недель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 недели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15 недель</w:t>
            </w:r>
          </w:p>
        </w:tc>
        <w:tc>
          <w:tcPr>
            <w:tcW w:w="30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</w:tr>
    </w:tbl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</w:p>
    <w:p w:rsidR="00A561D5" w:rsidRDefault="00A561D5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</w:p>
    <w:p w:rsidR="00C62735" w:rsidRPr="000E17BA" w:rsidRDefault="00C62735" w:rsidP="00C62735">
      <w:pPr>
        <w:autoSpaceDE w:val="0"/>
        <w:autoSpaceDN w:val="0"/>
        <w:adjustRightInd w:val="0"/>
        <w:jc w:val="both"/>
        <w:rPr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 xml:space="preserve">           </w:t>
      </w:r>
      <w:r w:rsidR="00E8776A" w:rsidRPr="000E17BA">
        <w:rPr>
          <w:bCs/>
          <w:w w:val="100"/>
          <w:sz w:val="24"/>
          <w:szCs w:val="24"/>
        </w:rPr>
        <w:t>4.3</w:t>
      </w:r>
      <w:r w:rsidRPr="000E17BA">
        <w:rPr>
          <w:bCs/>
          <w:w w:val="100"/>
          <w:sz w:val="24"/>
          <w:szCs w:val="24"/>
        </w:rPr>
        <w:t xml:space="preserve">        РАСПРЕДЕЛЕНИЕ ЧАСОВ ВАРИАТИВНОЙ ЧАСТИ </w:t>
      </w:r>
      <w:r w:rsidR="00A561D5" w:rsidRPr="000E17BA">
        <w:rPr>
          <w:color w:val="auto"/>
          <w:w w:val="100"/>
          <w:sz w:val="24"/>
          <w:szCs w:val="24"/>
        </w:rPr>
        <w:t>ППССЗ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 xml:space="preserve">  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Вариативная часть:                                  Обязательная                       Максимальная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                                                               нагрузка:  972час                   нагрузка:1458</w:t>
      </w:r>
    </w:p>
    <w:p w:rsidR="00C62735" w:rsidRDefault="00F049A8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lastRenderedPageBreak/>
        <w:t>ОГСЭ: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1.Русский язык и культура речи.                             56 час.                            84</w:t>
      </w:r>
    </w:p>
    <w:p w:rsidR="00F049A8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2.Основы религии                        </w:t>
      </w:r>
      <w:r w:rsidR="00F049A8">
        <w:rPr>
          <w:w w:val="100"/>
          <w:sz w:val="24"/>
          <w:szCs w:val="24"/>
        </w:rPr>
        <w:t xml:space="preserve">                             36 </w:t>
      </w:r>
      <w:r>
        <w:rPr>
          <w:w w:val="100"/>
          <w:sz w:val="24"/>
          <w:szCs w:val="24"/>
        </w:rPr>
        <w:t xml:space="preserve">час.                            </w:t>
      </w:r>
      <w:r w:rsidR="00F049A8">
        <w:rPr>
          <w:w w:val="100"/>
          <w:sz w:val="24"/>
          <w:szCs w:val="24"/>
        </w:rPr>
        <w:t>54</w:t>
      </w:r>
    </w:p>
    <w:p w:rsidR="00F049A8" w:rsidRDefault="00F049A8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3.Основы  права                                                        36 час.                            54</w:t>
      </w:r>
    </w:p>
    <w:p w:rsidR="00F049A8" w:rsidRDefault="00F049A8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ЕН:</w:t>
      </w:r>
    </w:p>
    <w:p w:rsidR="00C62735" w:rsidRDefault="00F049A8" w:rsidP="00C62735">
      <w:pPr>
        <w:jc w:val="both"/>
        <w:rPr>
          <w:color w:val="auto"/>
          <w:w w:val="100"/>
          <w:sz w:val="22"/>
          <w:szCs w:val="22"/>
        </w:rPr>
      </w:pPr>
      <w:r>
        <w:rPr>
          <w:color w:val="auto"/>
          <w:w w:val="100"/>
          <w:sz w:val="22"/>
          <w:szCs w:val="22"/>
        </w:rPr>
        <w:t>4</w:t>
      </w:r>
      <w:r w:rsidR="00C62735">
        <w:rPr>
          <w:color w:val="auto"/>
          <w:w w:val="100"/>
          <w:sz w:val="22"/>
          <w:szCs w:val="22"/>
        </w:rPr>
        <w:t>.Экономика организации                                          2 час                               1</w:t>
      </w:r>
    </w:p>
    <w:p w:rsidR="00F049A8" w:rsidRDefault="00F049A8" w:rsidP="00C62735">
      <w:pPr>
        <w:jc w:val="both"/>
        <w:rPr>
          <w:w w:val="100"/>
          <w:sz w:val="24"/>
          <w:szCs w:val="24"/>
        </w:rPr>
      </w:pPr>
      <w:r>
        <w:rPr>
          <w:color w:val="auto"/>
          <w:w w:val="100"/>
          <w:sz w:val="22"/>
          <w:szCs w:val="22"/>
        </w:rPr>
        <w:t>ОП: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4. Основы латинского языка                                    60 час                             90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5 Анатомия и физиология 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человека.                                                                   30 час.                            45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6. Основы патологии                   </w:t>
      </w:r>
      <w:r w:rsidR="00F049A8">
        <w:rPr>
          <w:w w:val="100"/>
          <w:sz w:val="24"/>
          <w:szCs w:val="24"/>
        </w:rPr>
        <w:t xml:space="preserve">                             122</w:t>
      </w:r>
      <w:r>
        <w:rPr>
          <w:w w:val="100"/>
          <w:sz w:val="24"/>
          <w:szCs w:val="24"/>
        </w:rPr>
        <w:t xml:space="preserve"> ч</w:t>
      </w:r>
      <w:r w:rsidR="00366B17">
        <w:rPr>
          <w:w w:val="100"/>
          <w:sz w:val="24"/>
          <w:szCs w:val="24"/>
        </w:rPr>
        <w:t>ас.                          183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7 Общая и неорганическая химия                           22 час.                            33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8.Органическая химия                                              40 час.                           60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9.  Основы психологии                                             60 час.                           90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10.Гигиена и экология человека                              28 час.                           47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9. Основы микробиологии                                       20 час.                           30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11.ПМ 01                                                                     322 час                         483    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12.ПМ 02                                                                     120 час.                        180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13. ПМ 03                                                                     18.                                27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                           </w:t>
      </w:r>
    </w:p>
    <w:p w:rsidR="00C62735" w:rsidRDefault="00C62735" w:rsidP="00C62735">
      <w:pPr>
        <w:jc w:val="both"/>
        <w:rPr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jc w:val="both"/>
        <w:rPr>
          <w:b/>
          <w:bCs/>
          <w:w w:val="100"/>
          <w:sz w:val="24"/>
          <w:szCs w:val="24"/>
        </w:rPr>
      </w:pPr>
    </w:p>
    <w:p w:rsidR="00C62735" w:rsidRPr="000E17BA" w:rsidRDefault="00C62735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 w:rsidRPr="000E17BA">
        <w:rPr>
          <w:bCs/>
          <w:w w:val="100"/>
          <w:sz w:val="24"/>
          <w:szCs w:val="24"/>
        </w:rPr>
        <w:tab/>
      </w:r>
      <w:r w:rsidRPr="000E17BA">
        <w:rPr>
          <w:color w:val="auto"/>
          <w:w w:val="100"/>
          <w:sz w:val="24"/>
          <w:szCs w:val="24"/>
        </w:rPr>
        <w:t xml:space="preserve"> Объём времени вариативной части в размере </w:t>
      </w:r>
      <w:r w:rsidR="005A5110" w:rsidRPr="000E17BA">
        <w:rPr>
          <w:color w:val="auto"/>
          <w:w w:val="100"/>
          <w:sz w:val="24"/>
          <w:szCs w:val="24"/>
        </w:rPr>
        <w:t>972</w:t>
      </w:r>
      <w:r w:rsidRPr="000E17BA">
        <w:rPr>
          <w:color w:val="auto"/>
          <w:w w:val="100"/>
          <w:sz w:val="24"/>
          <w:szCs w:val="24"/>
        </w:rPr>
        <w:t xml:space="preserve"> часов распределён следующим образом:</w:t>
      </w:r>
    </w:p>
    <w:p w:rsidR="00366B17" w:rsidRPr="000E17BA" w:rsidRDefault="00366B17" w:rsidP="00C62735">
      <w:pPr>
        <w:autoSpaceDE w:val="0"/>
        <w:autoSpaceDN w:val="0"/>
        <w:adjustRightInd w:val="0"/>
        <w:jc w:val="both"/>
        <w:rPr>
          <w:bCs/>
          <w:w w:val="1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55"/>
        <w:gridCol w:w="1947"/>
        <w:gridCol w:w="1960"/>
        <w:gridCol w:w="1956"/>
        <w:gridCol w:w="2024"/>
      </w:tblGrid>
      <w:tr w:rsidR="00C62735" w:rsidRPr="000E17BA" w:rsidTr="00C62735">
        <w:trPr>
          <w:trHeight w:val="968"/>
        </w:trPr>
        <w:tc>
          <w:tcPr>
            <w:tcW w:w="2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Общее количество недель вариативной части – 27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 xml:space="preserve">Общее количество часов вариативной части: 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 xml:space="preserve">обязательная нагрузка- 972ч 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максимальная нагрузка – 1458ч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 w:rsidRPr="000E17BA">
              <w:rPr>
                <w:bCs/>
                <w:w w:val="100"/>
                <w:sz w:val="24"/>
                <w:szCs w:val="24"/>
                <w:lang w:val="en-US"/>
              </w:rPr>
              <w:t xml:space="preserve">I </w:t>
            </w:r>
            <w:r w:rsidRPr="000E17BA">
              <w:rPr>
                <w:bCs/>
                <w:w w:val="100"/>
                <w:sz w:val="24"/>
                <w:szCs w:val="24"/>
              </w:rPr>
              <w:t>курс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 w:rsidRPr="000E17BA">
              <w:rPr>
                <w:bCs/>
                <w:w w:val="100"/>
                <w:sz w:val="24"/>
                <w:szCs w:val="24"/>
                <w:lang w:val="en-US"/>
              </w:rPr>
              <w:t xml:space="preserve">II </w:t>
            </w:r>
            <w:r w:rsidRPr="000E17BA">
              <w:rPr>
                <w:bCs/>
                <w:w w:val="100"/>
                <w:sz w:val="24"/>
                <w:szCs w:val="24"/>
              </w:rPr>
              <w:t xml:space="preserve">курс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 w:rsidRPr="000E17BA">
              <w:rPr>
                <w:bCs/>
                <w:w w:val="100"/>
                <w:sz w:val="24"/>
                <w:szCs w:val="24"/>
                <w:lang w:val="en-US"/>
              </w:rPr>
              <w:t xml:space="preserve"> III </w:t>
            </w:r>
            <w:r w:rsidRPr="000E17BA">
              <w:rPr>
                <w:bCs/>
                <w:w w:val="100"/>
                <w:sz w:val="24"/>
                <w:szCs w:val="24"/>
              </w:rPr>
              <w:t xml:space="preserve">курс  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 w:rsidRPr="000E17BA">
              <w:rPr>
                <w:bCs/>
                <w:w w:val="100"/>
                <w:sz w:val="24"/>
                <w:szCs w:val="24"/>
                <w:lang w:val="en-US"/>
              </w:rPr>
              <w:t xml:space="preserve">IV </w:t>
            </w:r>
            <w:r w:rsidRPr="000E17BA">
              <w:rPr>
                <w:bCs/>
                <w:w w:val="100"/>
                <w:sz w:val="24"/>
                <w:szCs w:val="24"/>
              </w:rPr>
              <w:t xml:space="preserve">курс  </w:t>
            </w:r>
          </w:p>
        </w:tc>
      </w:tr>
      <w:tr w:rsidR="00C62735" w:rsidRPr="000E17BA" w:rsidTr="00C62735">
        <w:trPr>
          <w:trHeight w:val="2676"/>
        </w:trPr>
        <w:tc>
          <w:tcPr>
            <w:tcW w:w="2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62735" w:rsidRPr="000E17BA" w:rsidRDefault="00C62735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общее кол-во часов: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обязательная нагрузка -0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максимальная нагрузка - 0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общее кол-во часов:</w:t>
            </w:r>
          </w:p>
          <w:p w:rsidR="00C62735" w:rsidRPr="000E17BA" w:rsidRDefault="005A5110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обязательная нагрузка - 4</w:t>
            </w:r>
            <w:r w:rsidR="00F049A8" w:rsidRPr="000E17BA">
              <w:rPr>
                <w:bCs/>
                <w:w w:val="100"/>
                <w:sz w:val="24"/>
                <w:szCs w:val="24"/>
              </w:rPr>
              <w:t>78</w:t>
            </w:r>
            <w:r w:rsidR="00C62735" w:rsidRPr="000E17BA">
              <w:rPr>
                <w:bCs/>
                <w:w w:val="100"/>
                <w:sz w:val="24"/>
                <w:szCs w:val="24"/>
              </w:rPr>
              <w:t xml:space="preserve">ч </w:t>
            </w:r>
          </w:p>
          <w:p w:rsidR="00C62735" w:rsidRPr="000E17BA" w:rsidRDefault="00C62735" w:rsidP="003336C2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максимальная нагрузка -</w:t>
            </w:r>
            <w:r w:rsidR="003336C2" w:rsidRPr="000E17BA">
              <w:rPr>
                <w:bCs/>
                <w:w w:val="100"/>
                <w:sz w:val="24"/>
                <w:szCs w:val="24"/>
              </w:rPr>
              <w:t>717</w:t>
            </w:r>
            <w:r w:rsidRPr="000E17BA">
              <w:rPr>
                <w:bCs/>
                <w:w w:val="100"/>
                <w:sz w:val="24"/>
                <w:szCs w:val="24"/>
              </w:rPr>
              <w:t>ч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общее кол-во часов:</w:t>
            </w:r>
          </w:p>
          <w:p w:rsidR="00C62735" w:rsidRPr="000E17BA" w:rsidRDefault="00F049A8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обязательная нагрузка - 376</w:t>
            </w:r>
            <w:r w:rsidR="00C62735" w:rsidRPr="000E17BA">
              <w:rPr>
                <w:bCs/>
                <w:w w:val="100"/>
                <w:sz w:val="24"/>
                <w:szCs w:val="24"/>
              </w:rPr>
              <w:t xml:space="preserve"> ч </w:t>
            </w:r>
          </w:p>
          <w:p w:rsidR="00C62735" w:rsidRPr="000E17BA" w:rsidRDefault="00C62735" w:rsidP="003336C2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максимальная нагрузка -</w:t>
            </w:r>
            <w:r w:rsidR="003336C2" w:rsidRPr="000E17BA">
              <w:rPr>
                <w:bCs/>
                <w:w w:val="100"/>
                <w:sz w:val="24"/>
                <w:szCs w:val="24"/>
              </w:rPr>
              <w:t>564</w:t>
            </w:r>
            <w:r w:rsidRPr="000E17BA">
              <w:rPr>
                <w:bCs/>
                <w:w w:val="100"/>
                <w:sz w:val="24"/>
                <w:szCs w:val="24"/>
              </w:rPr>
              <w:t>ч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общее кол-во часов: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 xml:space="preserve">обязательная нагрузка - </w:t>
            </w:r>
            <w:r w:rsidR="00F049A8" w:rsidRPr="000E17BA">
              <w:rPr>
                <w:bCs/>
                <w:w w:val="100"/>
                <w:sz w:val="24"/>
                <w:szCs w:val="24"/>
              </w:rPr>
              <w:t>118</w:t>
            </w:r>
            <w:r w:rsidRPr="000E17BA">
              <w:rPr>
                <w:bCs/>
                <w:w w:val="100"/>
                <w:sz w:val="24"/>
                <w:szCs w:val="24"/>
              </w:rPr>
              <w:t xml:space="preserve"> ч </w:t>
            </w:r>
          </w:p>
          <w:p w:rsidR="00C62735" w:rsidRPr="000E17BA" w:rsidRDefault="00C62735" w:rsidP="003336C2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максимальная нагрузка -</w:t>
            </w:r>
            <w:r w:rsidR="003336C2" w:rsidRPr="000E17BA">
              <w:rPr>
                <w:bCs/>
                <w:w w:val="100"/>
                <w:sz w:val="24"/>
                <w:szCs w:val="24"/>
              </w:rPr>
              <w:t>177</w:t>
            </w:r>
            <w:r w:rsidRPr="000E17BA">
              <w:rPr>
                <w:bCs/>
                <w:w w:val="100"/>
                <w:sz w:val="24"/>
                <w:szCs w:val="24"/>
              </w:rPr>
              <w:t>ч</w:t>
            </w:r>
          </w:p>
        </w:tc>
      </w:tr>
      <w:tr w:rsidR="00C62735" w:rsidRPr="000E17BA" w:rsidTr="00C62735">
        <w:trPr>
          <w:trHeight w:val="3103"/>
        </w:trPr>
        <w:tc>
          <w:tcPr>
            <w:tcW w:w="29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Общий гуманитарный и социальн</w:t>
            </w:r>
            <w:r w:rsidR="00366B17" w:rsidRPr="000E17BA">
              <w:rPr>
                <w:bCs/>
                <w:w w:val="100"/>
                <w:sz w:val="24"/>
                <w:szCs w:val="24"/>
              </w:rPr>
              <w:t>о-экономический цикл. (ОГСЭ –128</w:t>
            </w:r>
            <w:r w:rsidRPr="000E17BA">
              <w:rPr>
                <w:bCs/>
                <w:w w:val="100"/>
                <w:sz w:val="24"/>
                <w:szCs w:val="24"/>
              </w:rPr>
              <w:t xml:space="preserve"> ч,</w:t>
            </w:r>
          </w:p>
          <w:p w:rsidR="00C62735" w:rsidRPr="000E17BA" w:rsidRDefault="00366B17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 xml:space="preserve"> максимальная нагрузка – 192</w:t>
            </w:r>
            <w:r w:rsidR="00C62735" w:rsidRPr="000E17BA">
              <w:rPr>
                <w:bCs/>
                <w:w w:val="100"/>
                <w:sz w:val="24"/>
                <w:szCs w:val="24"/>
              </w:rPr>
              <w:t>ч 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 xml:space="preserve">ОГСЭ.05. Русский язык и культура речи–56час практ.занятий. 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 xml:space="preserve">ОГСЭ. 07 </w:t>
            </w:r>
          </w:p>
          <w:p w:rsidR="00C62735" w:rsidRPr="000E17BA" w:rsidRDefault="00366B17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История религий-36</w:t>
            </w:r>
            <w:r w:rsidR="00C62735" w:rsidRPr="000E17BA">
              <w:rPr>
                <w:w w:val="100"/>
                <w:sz w:val="24"/>
                <w:szCs w:val="24"/>
              </w:rPr>
              <w:t xml:space="preserve">ч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 xml:space="preserve">ОГСЭ.06 </w:t>
            </w:r>
            <w:r w:rsidR="005A5110" w:rsidRPr="000E17BA">
              <w:rPr>
                <w:color w:val="auto"/>
                <w:w w:val="100"/>
                <w:sz w:val="24"/>
                <w:szCs w:val="24"/>
              </w:rPr>
              <w:t>Основы права 36</w:t>
            </w:r>
            <w:r w:rsidRPr="000E17BA">
              <w:rPr>
                <w:color w:val="auto"/>
                <w:w w:val="100"/>
                <w:sz w:val="24"/>
                <w:szCs w:val="24"/>
              </w:rPr>
              <w:t>ч.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C62735" w:rsidRPr="000E17BA" w:rsidTr="00C62735">
        <w:trPr>
          <w:trHeight w:val="2394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Общ</w:t>
            </w:r>
            <w:r w:rsidR="00366B17" w:rsidRPr="000E17BA">
              <w:rPr>
                <w:bCs/>
                <w:w w:val="100"/>
                <w:sz w:val="24"/>
                <w:szCs w:val="24"/>
              </w:rPr>
              <w:t>епрофессиональный цикл. (ОП) –382ч , максимальная нагрузка –57</w:t>
            </w:r>
            <w:r w:rsidRPr="000E17BA">
              <w:rPr>
                <w:bCs/>
                <w:w w:val="100"/>
                <w:sz w:val="24"/>
                <w:szCs w:val="24"/>
              </w:rPr>
              <w:t>3ч .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ОП.01. Основы латинского язы-ка медицинской терминологией –60ч (практ. занятия), макс. –90ч.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ОП.02.Анатомия и физиология человека-30ч.(прак)мак 45ч.</w:t>
            </w:r>
          </w:p>
          <w:p w:rsidR="00C62735" w:rsidRPr="000E17BA" w:rsidRDefault="005A5110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ОП.03 Основы патологии-122</w:t>
            </w:r>
            <w:r w:rsidR="00366B17" w:rsidRPr="000E17BA">
              <w:rPr>
                <w:w w:val="100"/>
                <w:sz w:val="24"/>
                <w:szCs w:val="24"/>
              </w:rPr>
              <w:t>ч.(прак), макс.-183</w:t>
            </w:r>
            <w:r w:rsidR="00C62735" w:rsidRPr="000E17BA">
              <w:rPr>
                <w:w w:val="100"/>
                <w:sz w:val="24"/>
                <w:szCs w:val="24"/>
              </w:rPr>
              <w:t>ч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ОП.05.Гигиена и экология человека-28ч(прак),макс.-42ч.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 xml:space="preserve">ОП.06.Основы микробиологии-20ч.(прак), макс.-30 ОП.08.Общая и неорг. химия-22ч (прак), макс.-33ч. ОП.09.Органич. химия-40ч (прак)макс.- ОП.12.Психо-логия.-60ч,прак-28ч, макс-90ч.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C62735" w:rsidRPr="000E17BA" w:rsidTr="00C62735">
        <w:trPr>
          <w:trHeight w:val="1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Математически и общий ественнонаучный цикл-2ч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bCs/>
                <w:w w:val="100"/>
                <w:sz w:val="24"/>
                <w:szCs w:val="24"/>
              </w:rPr>
            </w:pPr>
            <w:r w:rsidRPr="000E17BA">
              <w:rPr>
                <w:bCs/>
                <w:w w:val="100"/>
                <w:sz w:val="24"/>
                <w:szCs w:val="24"/>
              </w:rPr>
              <w:t>Профессиональные модули. (ПМ) 460 –ч,  максимальная нагрузка –690 ч.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ПМ.01.Реализация лекарственных средств и товаров аптечного ассортимента-322ч.,макс.нагрузка-483ч.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 xml:space="preserve">ПМ.02.  Изготовление </w:t>
            </w:r>
            <w:r w:rsidRPr="000E17BA">
              <w:rPr>
                <w:w w:val="100"/>
                <w:sz w:val="24"/>
                <w:szCs w:val="24"/>
              </w:rPr>
              <w:lastRenderedPageBreak/>
              <w:t>лекарственных форм и проведение обязательных видов внутриаптечного ассортимента-120 .ч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макс.нагрузка-180ч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 xml:space="preserve"> ПМ.03. Организация деятельности структурных подразделений аптеки и руководство аптечной организации при отсутствии специалиста с высшим образованием.-18ч.макс.нагрузка-27ч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ЕН.01 Экономика организации-2ч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ПМ.01.Реализа-ция лекарственных средств и товаров аптечного ассортимента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 xml:space="preserve">ПМ.02.  Изготовление лекарственных форм и проведение </w:t>
            </w:r>
            <w:r w:rsidRPr="000E17BA">
              <w:rPr>
                <w:w w:val="100"/>
                <w:sz w:val="24"/>
                <w:szCs w:val="24"/>
              </w:rPr>
              <w:lastRenderedPageBreak/>
              <w:t>обязательных видов внутриаптечного ассортимента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 xml:space="preserve"> 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ПМ.01.Реализа-ция лекарственных средств и товаров аптечного ассортимента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 xml:space="preserve">ПМ.02.  Изготовление лекарственных форм и проведение </w:t>
            </w:r>
            <w:r w:rsidRPr="000E17BA">
              <w:rPr>
                <w:w w:val="100"/>
                <w:sz w:val="24"/>
                <w:szCs w:val="24"/>
              </w:rPr>
              <w:lastRenderedPageBreak/>
              <w:t>обязательных видов внутриаптечного ассортимента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366B17" w:rsidRPr="000E17BA" w:rsidRDefault="00366B17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366B17" w:rsidRPr="000E17BA" w:rsidRDefault="00366B17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366B17" w:rsidRPr="000E17BA" w:rsidRDefault="00366B17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366B17" w:rsidRPr="000E17BA" w:rsidRDefault="00366B17">
            <w:pPr>
              <w:autoSpaceDE w:val="0"/>
              <w:autoSpaceDN w:val="0"/>
              <w:adjustRightInd w:val="0"/>
              <w:jc w:val="both"/>
              <w:rPr>
                <w:w w:val="100"/>
                <w:sz w:val="24"/>
                <w:szCs w:val="24"/>
              </w:rPr>
            </w:pP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0E17BA">
              <w:rPr>
                <w:w w:val="100"/>
                <w:sz w:val="24"/>
                <w:szCs w:val="24"/>
              </w:rPr>
              <w:t>ПМ.03. Организация деятельности структурных подразделений аптеки и руководство аптечной организации при отсутствии специалиста с высшим образованием</w:t>
            </w:r>
          </w:p>
          <w:p w:rsidR="00C62735" w:rsidRPr="000E17BA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</w:tc>
      </w:tr>
    </w:tbl>
    <w:p w:rsidR="00C62735" w:rsidRDefault="00C62735" w:rsidP="00C62735">
      <w:pPr>
        <w:autoSpaceDE w:val="0"/>
        <w:autoSpaceDN w:val="0"/>
        <w:adjustRightInd w:val="0"/>
        <w:jc w:val="both"/>
        <w:rPr>
          <w:b/>
          <w:bCs/>
          <w:color w:val="auto"/>
          <w:w w:val="100"/>
          <w:sz w:val="24"/>
          <w:szCs w:val="24"/>
        </w:rPr>
      </w:pPr>
    </w:p>
    <w:p w:rsidR="00C62735" w:rsidRPr="000E17BA" w:rsidRDefault="00C62735" w:rsidP="00C62735">
      <w:pPr>
        <w:autoSpaceDE w:val="0"/>
        <w:autoSpaceDN w:val="0"/>
        <w:adjustRightInd w:val="0"/>
        <w:jc w:val="center"/>
        <w:rPr>
          <w:bCs/>
          <w:color w:val="auto"/>
          <w:w w:val="100"/>
          <w:sz w:val="24"/>
          <w:szCs w:val="24"/>
        </w:rPr>
      </w:pPr>
      <w:r w:rsidRPr="000E17BA">
        <w:rPr>
          <w:bCs/>
          <w:color w:val="auto"/>
          <w:w w:val="100"/>
          <w:sz w:val="24"/>
          <w:szCs w:val="24"/>
        </w:rPr>
        <w:t>Обоснование распределения вариативной части.</w:t>
      </w:r>
    </w:p>
    <w:p w:rsidR="00C62735" w:rsidRDefault="00C62735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С учетом требований работодателей из учреждений здравоохранения региона  в </w:t>
      </w:r>
      <w:r w:rsidR="00A561D5">
        <w:rPr>
          <w:color w:val="auto"/>
          <w:w w:val="100"/>
          <w:sz w:val="24"/>
          <w:szCs w:val="24"/>
        </w:rPr>
        <w:t xml:space="preserve">ППССЗ </w:t>
      </w:r>
      <w:r>
        <w:rPr>
          <w:color w:val="auto"/>
          <w:w w:val="100"/>
          <w:sz w:val="24"/>
          <w:szCs w:val="24"/>
        </w:rPr>
        <w:t>введены следующие дисциплины:</w:t>
      </w:r>
    </w:p>
    <w:p w:rsidR="00C62735" w:rsidRDefault="00C62735" w:rsidP="00C62735">
      <w:pPr>
        <w:autoSpaceDE w:val="0"/>
        <w:autoSpaceDN w:val="0"/>
        <w:adjustRightInd w:val="0"/>
        <w:ind w:firstLine="72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с целью углубления знаний по культуре речи , по  православной  культуре-ОГСЭ.05. Русский язык и культура речи –56час</w:t>
      </w:r>
      <w:r w:rsidR="00366B17">
        <w:rPr>
          <w:color w:val="auto"/>
          <w:w w:val="100"/>
          <w:sz w:val="24"/>
          <w:szCs w:val="24"/>
        </w:rPr>
        <w:t>ов),  ОГСЭ.07 история религий-36</w:t>
      </w:r>
      <w:r>
        <w:rPr>
          <w:color w:val="auto"/>
          <w:w w:val="100"/>
          <w:sz w:val="24"/>
          <w:szCs w:val="24"/>
        </w:rPr>
        <w:t xml:space="preserve">ч.. </w:t>
      </w:r>
    </w:p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В настоящее время с учетом реализации  Федерального Закона «Основы законодательства Российской Федерации об охране</w:t>
      </w:r>
      <w:r w:rsidR="000E17BA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 xml:space="preserve"> здоровья граждан», Национального проекта «Здоровье», приоритетного направления государственной политики в области охраны материнства и детства, а также  требований работодателей из учреждений здравоохранения Смоленской  области дополнительно отведены часы из вариативной части  на следующие общепрофессиональные дисциплины –( расширены с учетом значимости дисциплин для дальнейшего формирования умений и навыков по профессиональным модулям) : ОП. 01. Основы латинского языка с медицинской терминологией –9О часов, ана</w:t>
      </w:r>
      <w:r w:rsidR="00366B17">
        <w:rPr>
          <w:color w:val="auto"/>
          <w:w w:val="100"/>
          <w:sz w:val="24"/>
          <w:szCs w:val="24"/>
        </w:rPr>
        <w:t>томии-30ч., основы патологии-122</w:t>
      </w:r>
      <w:r>
        <w:rPr>
          <w:color w:val="auto"/>
          <w:w w:val="100"/>
          <w:sz w:val="24"/>
          <w:szCs w:val="24"/>
        </w:rPr>
        <w:t xml:space="preserve">ч. По общей и неорганической химии-22ч., органической химии-40 ч.,  гигиене-28ч.,  микробиологии-20ч.. </w:t>
      </w:r>
    </w:p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С целью развития у студентов навыков общения с клиентами введена общепрофессиональная дисциплина-Психология-60ч.</w:t>
      </w:r>
    </w:p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iCs/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</w:t>
      </w:r>
      <w:r>
        <w:rPr>
          <w:iCs/>
          <w:color w:val="auto"/>
          <w:w w:val="100"/>
          <w:sz w:val="24"/>
          <w:szCs w:val="24"/>
        </w:rPr>
        <w:t xml:space="preserve">Увеличение объема времени профессиональных модулей и междисциплинарных курсов необходимо для </w:t>
      </w:r>
      <w:r w:rsidR="000E17BA">
        <w:rPr>
          <w:iCs/>
          <w:color w:val="auto"/>
          <w:w w:val="100"/>
          <w:sz w:val="24"/>
          <w:szCs w:val="24"/>
        </w:rPr>
        <w:t>освоения общих и профессиональных компетенций ,</w:t>
      </w:r>
      <w:r>
        <w:rPr>
          <w:iCs/>
          <w:color w:val="auto"/>
          <w:w w:val="100"/>
          <w:sz w:val="24"/>
          <w:szCs w:val="24"/>
        </w:rPr>
        <w:t xml:space="preserve">расширения профессиональных знаний и умений: </w:t>
      </w:r>
      <w:r>
        <w:rPr>
          <w:b/>
          <w:bCs/>
          <w:w w:val="100"/>
          <w:sz w:val="24"/>
          <w:szCs w:val="24"/>
        </w:rPr>
        <w:t>460 час.</w:t>
      </w:r>
    </w:p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ПМ.01.</w:t>
      </w:r>
      <w:r>
        <w:rPr>
          <w:w w:val="100"/>
          <w:sz w:val="24"/>
          <w:szCs w:val="24"/>
        </w:rPr>
        <w:t xml:space="preserve"> ПМ.01.Реализация лекарственных средств и товаров аптечного ассортимента-</w:t>
      </w:r>
      <w:r>
        <w:rPr>
          <w:b/>
          <w:bCs/>
          <w:w w:val="100"/>
          <w:sz w:val="24"/>
          <w:szCs w:val="24"/>
        </w:rPr>
        <w:t>320 час</w:t>
      </w:r>
      <w:r>
        <w:rPr>
          <w:color w:val="auto"/>
          <w:w w:val="100"/>
          <w:sz w:val="24"/>
          <w:szCs w:val="24"/>
        </w:rPr>
        <w:t xml:space="preserve"> Расширен с учётом специфики профессиональной деятельности современного фармацевта, которая требует помимо</w:t>
      </w:r>
      <w:r w:rsidR="000E17BA">
        <w:rPr>
          <w:color w:val="auto"/>
          <w:w w:val="100"/>
          <w:sz w:val="24"/>
          <w:szCs w:val="24"/>
        </w:rPr>
        <w:t xml:space="preserve">  знаний  по лекарствоведению</w:t>
      </w:r>
      <w:r w:rsidR="00341DB1">
        <w:rPr>
          <w:color w:val="auto"/>
          <w:w w:val="100"/>
          <w:sz w:val="24"/>
          <w:szCs w:val="24"/>
        </w:rPr>
        <w:t>,</w:t>
      </w:r>
      <w:r w:rsidR="000E17BA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>знания по отпуску и реализации товаров аптечного ассортимента.</w:t>
      </w:r>
    </w:p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ПМ.02.</w:t>
      </w:r>
      <w:r>
        <w:rPr>
          <w:w w:val="100"/>
          <w:sz w:val="24"/>
          <w:szCs w:val="24"/>
        </w:rPr>
        <w:t xml:space="preserve"> .  Изготовление лекарственных форм и проведение обязательных видов внутриаптечного ассортимента.-</w:t>
      </w:r>
      <w:r>
        <w:rPr>
          <w:b/>
          <w:bCs/>
          <w:w w:val="100"/>
          <w:sz w:val="24"/>
          <w:szCs w:val="24"/>
        </w:rPr>
        <w:t xml:space="preserve"> 120 час</w:t>
      </w:r>
    </w:p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lastRenderedPageBreak/>
        <w:t xml:space="preserve"> Учебное время данного модуля увеличено за счёт вариативной части с учётом требований работодателей  аптечных учреждений Смоленской области. В регионе имеется крупные  аптеки, и многопрофильные больницы, в которых оказывается широкий спектр медицинских услуг. В связи с этим имеется необходимость в подготовке высококвалифицированных и конкурентно способных фармацевтов, владеющих умениями и навыками работы в современных условиях. Дополнительное учебное время необходимо для освоения профессиональных компетенций с позиций требований рынка труда и характера получаемой профессии (ОК1 – ОК14, ПК2.1 -2.8)</w:t>
      </w:r>
    </w:p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ПМ.03</w:t>
      </w:r>
      <w:r>
        <w:rPr>
          <w:w w:val="100"/>
          <w:sz w:val="24"/>
          <w:szCs w:val="24"/>
        </w:rPr>
        <w:t>-</w:t>
      </w:r>
      <w:r w:rsidR="00366B17">
        <w:rPr>
          <w:b/>
          <w:w w:val="100"/>
          <w:sz w:val="24"/>
          <w:szCs w:val="24"/>
        </w:rPr>
        <w:t>18</w:t>
      </w:r>
      <w:r w:rsidR="00341DB1">
        <w:rPr>
          <w:b/>
          <w:w w:val="100"/>
          <w:sz w:val="24"/>
          <w:szCs w:val="24"/>
        </w:rPr>
        <w:t xml:space="preserve"> </w:t>
      </w:r>
      <w:r>
        <w:rPr>
          <w:b/>
          <w:w w:val="100"/>
          <w:sz w:val="24"/>
          <w:szCs w:val="24"/>
        </w:rPr>
        <w:t>ч</w:t>
      </w:r>
      <w:r>
        <w:rPr>
          <w:w w:val="100"/>
          <w:sz w:val="24"/>
          <w:szCs w:val="24"/>
        </w:rPr>
        <w:t>ас Организация деятельности структурных подразделений аптеки и руководство аптечной организации при отсутствии специалиста с высшим образованием</w:t>
      </w:r>
      <w:r>
        <w:rPr>
          <w:color w:val="auto"/>
          <w:w w:val="100"/>
          <w:sz w:val="24"/>
          <w:szCs w:val="24"/>
        </w:rPr>
        <w:t xml:space="preserve"> (ОК1 -14, ПК2.1 -2.8). Расширение часов обусловлено значимостью модуля в профессиональной деятельности фармацевтов  при современной  фармацевтической промышленности и организации</w:t>
      </w:r>
      <w:r w:rsidR="0084162D">
        <w:rPr>
          <w:color w:val="auto"/>
          <w:w w:val="100"/>
          <w:sz w:val="24"/>
          <w:szCs w:val="24"/>
        </w:rPr>
        <w:t xml:space="preserve"> </w:t>
      </w:r>
      <w:r>
        <w:rPr>
          <w:color w:val="auto"/>
          <w:w w:val="100"/>
          <w:sz w:val="24"/>
          <w:szCs w:val="24"/>
        </w:rPr>
        <w:t>деятельности аптек</w:t>
      </w:r>
      <w:r w:rsidR="003336C2">
        <w:rPr>
          <w:color w:val="auto"/>
          <w:w w:val="100"/>
          <w:sz w:val="24"/>
          <w:szCs w:val="24"/>
        </w:rPr>
        <w:t>.</w:t>
      </w:r>
    </w:p>
    <w:p w:rsidR="003336C2" w:rsidRDefault="003336C2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</w:p>
    <w:p w:rsidR="003336C2" w:rsidRDefault="003336C2" w:rsidP="00C62735">
      <w:pPr>
        <w:autoSpaceDE w:val="0"/>
        <w:autoSpaceDN w:val="0"/>
        <w:adjustRightInd w:val="0"/>
        <w:ind w:firstLine="708"/>
        <w:jc w:val="both"/>
        <w:rPr>
          <w:b/>
          <w:color w:val="auto"/>
          <w:w w:val="100"/>
          <w:sz w:val="24"/>
          <w:szCs w:val="24"/>
        </w:rPr>
      </w:pPr>
      <w:r w:rsidRPr="003336C2">
        <w:rPr>
          <w:b/>
          <w:color w:val="auto"/>
          <w:w w:val="100"/>
          <w:sz w:val="24"/>
          <w:szCs w:val="24"/>
        </w:rPr>
        <w:t>5.Аттестация обучающихся.</w:t>
      </w:r>
    </w:p>
    <w:p w:rsidR="003336C2" w:rsidRPr="003336C2" w:rsidRDefault="003336C2" w:rsidP="00C62735">
      <w:pPr>
        <w:autoSpaceDE w:val="0"/>
        <w:autoSpaceDN w:val="0"/>
        <w:adjustRightInd w:val="0"/>
        <w:ind w:firstLine="708"/>
        <w:jc w:val="both"/>
        <w:rPr>
          <w:b/>
          <w:color w:val="auto"/>
          <w:w w:val="100"/>
          <w:sz w:val="24"/>
          <w:szCs w:val="24"/>
        </w:rPr>
      </w:pP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               Оценка качества освоения </w:t>
      </w:r>
      <w:r w:rsidR="00A561D5">
        <w:rPr>
          <w:color w:val="auto"/>
          <w:w w:val="100"/>
          <w:sz w:val="24"/>
          <w:szCs w:val="24"/>
        </w:rPr>
        <w:t xml:space="preserve">ППССЗ </w:t>
      </w:r>
      <w:r>
        <w:rPr>
          <w:color w:val="auto"/>
          <w:w w:val="100"/>
          <w:sz w:val="24"/>
          <w:szCs w:val="24"/>
        </w:rPr>
        <w:t>включает текущий контроль</w:t>
      </w:r>
      <w:r w:rsidR="00A561D5">
        <w:rPr>
          <w:color w:val="auto"/>
          <w:w w:val="100"/>
          <w:sz w:val="24"/>
          <w:szCs w:val="24"/>
        </w:rPr>
        <w:t xml:space="preserve"> успеваемости</w:t>
      </w:r>
      <w:r>
        <w:rPr>
          <w:color w:val="auto"/>
          <w:w w:val="100"/>
          <w:sz w:val="24"/>
          <w:szCs w:val="24"/>
        </w:rPr>
        <w:t>, промежуточную и государственную (итоговую) аттестацию обучающихся.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Текущий контроль</w:t>
      </w:r>
      <w:r w:rsidR="00A561D5" w:rsidRPr="00A561D5">
        <w:rPr>
          <w:color w:val="auto"/>
          <w:w w:val="100"/>
          <w:sz w:val="24"/>
          <w:szCs w:val="24"/>
        </w:rPr>
        <w:t xml:space="preserve"> </w:t>
      </w:r>
      <w:r w:rsidR="00A561D5">
        <w:rPr>
          <w:color w:val="auto"/>
          <w:w w:val="100"/>
          <w:sz w:val="24"/>
          <w:szCs w:val="24"/>
        </w:rPr>
        <w:t>успеваемости</w:t>
      </w:r>
      <w:r>
        <w:rPr>
          <w:color w:val="auto"/>
          <w:w w:val="100"/>
          <w:sz w:val="24"/>
          <w:szCs w:val="24"/>
        </w:rPr>
        <w:t xml:space="preserve"> по дисциплинам (зачёты и дифференцированные зачёты) проводится в пределах учебного времени, отведенного на  соответствующую учебную дисциплину. Текущий контроль успеваемости в ходе учебных занятий включает опрос студентов на теоретических, практических  занятиях; как традиционными, так и инновационными методами, включая компьютерные технологии.  Текущий  контроль успеваемости в ходе учебных занятий осуществляется преподавателями, ведущими занятия, его ход и результаты фиксируются  в журнале теоретических и практических занятий.</w:t>
      </w:r>
    </w:p>
    <w:p w:rsidR="003336C2" w:rsidRDefault="003336C2" w:rsidP="003336C2">
      <w:pPr>
        <w:autoSpaceDE w:val="0"/>
        <w:autoSpaceDN w:val="0"/>
        <w:adjustRightInd w:val="0"/>
        <w:jc w:val="both"/>
        <w:rPr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>По всем учебным дисциплинам должна выставляться оценка 5 (отлично), 4 (хорошо), 3 (удовлетворительно).</w:t>
      </w:r>
    </w:p>
    <w:p w:rsidR="003336C2" w:rsidRDefault="003336C2" w:rsidP="003336C2">
      <w:pPr>
        <w:autoSpaceDE w:val="0"/>
        <w:autoSpaceDN w:val="0"/>
        <w:adjustRightInd w:val="0"/>
        <w:ind w:firstLine="708"/>
        <w:jc w:val="both"/>
        <w:rPr>
          <w:w w:val="100"/>
          <w:sz w:val="24"/>
          <w:szCs w:val="24"/>
        </w:rPr>
      </w:pPr>
      <w:r>
        <w:rPr>
          <w:color w:val="auto"/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>Формы, порядок и периодичность промежуточной аттестации определяются рабочими учебными планами,</w:t>
      </w:r>
      <w:r w:rsidR="00A561D5">
        <w:rPr>
          <w:w w:val="100"/>
          <w:sz w:val="24"/>
          <w:szCs w:val="24"/>
        </w:rPr>
        <w:t xml:space="preserve"> календарными </w:t>
      </w:r>
      <w:r>
        <w:rPr>
          <w:w w:val="100"/>
          <w:sz w:val="24"/>
          <w:szCs w:val="24"/>
        </w:rPr>
        <w:t>графиками учебного процесса, рабочими программами дисциплин и модулей, положением о проведении текущей и промежуточной аттестации студентов ОГБОУ СПО «</w:t>
      </w:r>
      <w:r>
        <w:rPr>
          <w:color w:val="auto"/>
          <w:w w:val="100"/>
          <w:sz w:val="24"/>
          <w:szCs w:val="24"/>
        </w:rPr>
        <w:t>Вяземский медицинский  колледж</w:t>
      </w:r>
      <w:r>
        <w:rPr>
          <w:w w:val="100"/>
          <w:sz w:val="24"/>
          <w:szCs w:val="24"/>
        </w:rPr>
        <w:t xml:space="preserve">». Количество экзаменов в промежуточной аттестации не превышает 8 в учебном году, а количество зачетов и дифференцированных зачетов не превышает 10. В указанное количество не входят экзамены и зачеты по физкультуре. На промежуточную аттестацию в форме экзаменов отводится не более 1 недели в семестр. Промежуточная аттестация по учебным дисциплинам  проводится в рамках сессии. Промежуточная аттестация по МДК и профессиональным модулям проводится непосредственно после завершения их  освоения. </w:t>
      </w:r>
    </w:p>
    <w:p w:rsidR="003336C2" w:rsidRDefault="00341DB1" w:rsidP="003336C2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  <w:r>
        <w:rPr>
          <w:w w:val="100"/>
          <w:sz w:val="24"/>
          <w:szCs w:val="24"/>
        </w:rPr>
        <w:t>Государственная итоговая</w:t>
      </w:r>
      <w:r w:rsidR="003336C2">
        <w:rPr>
          <w:w w:val="100"/>
          <w:sz w:val="24"/>
          <w:szCs w:val="24"/>
        </w:rPr>
        <w:t xml:space="preserve"> аттестация проходит в виде защиты вып</w:t>
      </w:r>
      <w:r>
        <w:rPr>
          <w:w w:val="100"/>
          <w:sz w:val="24"/>
          <w:szCs w:val="24"/>
        </w:rPr>
        <w:t>ускной квалификационной работы</w:t>
      </w:r>
      <w:r w:rsidR="003336C2">
        <w:rPr>
          <w:w w:val="100"/>
          <w:sz w:val="24"/>
          <w:szCs w:val="24"/>
        </w:rPr>
        <w:t xml:space="preserve"> в соответствии   с Пол</w:t>
      </w:r>
      <w:r>
        <w:rPr>
          <w:w w:val="100"/>
          <w:sz w:val="24"/>
          <w:szCs w:val="24"/>
        </w:rPr>
        <w:t xml:space="preserve">ожением о  государственной итоговой  </w:t>
      </w:r>
      <w:r w:rsidR="003336C2">
        <w:rPr>
          <w:w w:val="100"/>
          <w:sz w:val="24"/>
          <w:szCs w:val="24"/>
        </w:rPr>
        <w:t>аттестации выпускников ОГБОУ СПО  «</w:t>
      </w:r>
      <w:r w:rsidR="003336C2">
        <w:rPr>
          <w:color w:val="auto"/>
          <w:w w:val="100"/>
          <w:sz w:val="24"/>
          <w:szCs w:val="24"/>
        </w:rPr>
        <w:t>Вяземский медицинский  колледж</w:t>
      </w:r>
      <w:r w:rsidR="003336C2">
        <w:rPr>
          <w:w w:val="100"/>
          <w:sz w:val="24"/>
          <w:szCs w:val="24"/>
        </w:rPr>
        <w:t xml:space="preserve">»  по специальности </w:t>
      </w:r>
      <w:r w:rsidR="00A561D5">
        <w:rPr>
          <w:w w:val="100"/>
          <w:sz w:val="24"/>
          <w:szCs w:val="24"/>
        </w:rPr>
        <w:t>33.02.01.</w:t>
      </w:r>
      <w:r w:rsidR="003336C2">
        <w:rPr>
          <w:w w:val="100"/>
          <w:sz w:val="24"/>
          <w:szCs w:val="24"/>
        </w:rPr>
        <w:t xml:space="preserve"> «Фармация».</w:t>
      </w:r>
    </w:p>
    <w:p w:rsidR="003336C2" w:rsidRDefault="003336C2" w:rsidP="00C62735">
      <w:pPr>
        <w:autoSpaceDE w:val="0"/>
        <w:autoSpaceDN w:val="0"/>
        <w:adjustRightInd w:val="0"/>
        <w:ind w:firstLine="708"/>
        <w:jc w:val="both"/>
        <w:rPr>
          <w:color w:val="auto"/>
          <w:w w:val="100"/>
          <w:sz w:val="24"/>
          <w:szCs w:val="24"/>
        </w:rPr>
      </w:pPr>
    </w:p>
    <w:p w:rsidR="00C62735" w:rsidRDefault="00C62735" w:rsidP="00C62735">
      <w:pPr>
        <w:spacing w:line="276" w:lineRule="auto"/>
        <w:rPr>
          <w:rFonts w:ascii="Calibri" w:hAnsi="Calibri" w:cs="Calibri"/>
          <w:b/>
          <w:bCs/>
          <w:color w:val="auto"/>
          <w:w w:val="100"/>
          <w:sz w:val="24"/>
          <w:szCs w:val="24"/>
        </w:rPr>
        <w:sectPr w:rsidR="00C62735">
          <w:pgSz w:w="11906" w:h="16838"/>
          <w:pgMar w:top="1418" w:right="567" w:bottom="1134" w:left="567" w:header="709" w:footer="709" w:gutter="0"/>
          <w:pgNumType w:start="12"/>
          <w:cols w:space="720"/>
        </w:sectPr>
      </w:pPr>
    </w:p>
    <w:p w:rsidR="00C62735" w:rsidRDefault="00C62735" w:rsidP="00C62735">
      <w:pPr>
        <w:autoSpaceDE w:val="0"/>
        <w:autoSpaceDN w:val="0"/>
        <w:adjustRightInd w:val="0"/>
        <w:ind w:firstLine="708"/>
        <w:jc w:val="center"/>
        <w:rPr>
          <w:b/>
          <w:bCs/>
          <w:color w:val="auto"/>
          <w:w w:val="100"/>
          <w:sz w:val="24"/>
          <w:szCs w:val="24"/>
        </w:rPr>
      </w:pPr>
      <w:r>
        <w:rPr>
          <w:b/>
          <w:bCs/>
          <w:color w:val="auto"/>
          <w:w w:val="100"/>
          <w:sz w:val="24"/>
          <w:szCs w:val="24"/>
        </w:rPr>
        <w:lastRenderedPageBreak/>
        <w:t>ФОРМАМИ ПР</w:t>
      </w:r>
      <w:r w:rsidR="00341DB1">
        <w:rPr>
          <w:b/>
          <w:bCs/>
          <w:color w:val="auto"/>
          <w:w w:val="100"/>
          <w:sz w:val="24"/>
          <w:szCs w:val="24"/>
        </w:rPr>
        <w:t xml:space="preserve">ОМЕЖУТОЧНОЙ АТТЕСТАЦИИ ЯВЛЯЮТСЯ:  </w:t>
      </w:r>
      <w:r>
        <w:rPr>
          <w:b/>
          <w:bCs/>
          <w:color w:val="auto"/>
          <w:w w:val="100"/>
          <w:sz w:val="24"/>
          <w:szCs w:val="24"/>
        </w:rPr>
        <w:t xml:space="preserve">ЗАЧЁТ, ДИФФЕРЕНЦИРОВАННЫЙ ЗАЧЁТ, ЭКЗАМЕН, </w:t>
      </w:r>
      <w:r w:rsidR="00E8776A">
        <w:rPr>
          <w:b/>
          <w:bCs/>
          <w:color w:val="auto"/>
          <w:w w:val="100"/>
          <w:sz w:val="24"/>
          <w:szCs w:val="24"/>
        </w:rPr>
        <w:t xml:space="preserve">   ЭКЗА</w:t>
      </w:r>
      <w:r w:rsidR="00341DB1">
        <w:rPr>
          <w:b/>
          <w:bCs/>
          <w:color w:val="auto"/>
          <w:w w:val="100"/>
          <w:sz w:val="24"/>
          <w:szCs w:val="24"/>
        </w:rPr>
        <w:t>МЕН</w:t>
      </w:r>
      <w:r w:rsidR="00341DB1" w:rsidRPr="00341DB1">
        <w:rPr>
          <w:b/>
          <w:bCs/>
          <w:color w:val="auto"/>
          <w:w w:val="100"/>
          <w:sz w:val="24"/>
          <w:szCs w:val="24"/>
        </w:rPr>
        <w:t xml:space="preserve"> </w:t>
      </w:r>
      <w:r w:rsidR="00341DB1">
        <w:rPr>
          <w:b/>
          <w:bCs/>
          <w:color w:val="auto"/>
          <w:w w:val="100"/>
          <w:sz w:val="24"/>
          <w:szCs w:val="24"/>
        </w:rPr>
        <w:t>КВАЛИФИКАЦИОННЫЙ.</w:t>
      </w:r>
    </w:p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b/>
          <w:bCs/>
          <w:color w:val="auto"/>
          <w:w w:val="1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540"/>
        <w:gridCol w:w="720"/>
        <w:gridCol w:w="5971"/>
        <w:gridCol w:w="720"/>
        <w:gridCol w:w="6794"/>
      </w:tblGrid>
      <w:tr w:rsidR="00C62735" w:rsidTr="00C6273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КУРС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СЕМЕСТР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СЕМЕСТР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ФОРМА ПРОМЕЖУТОЧНОЙ АТТЕСТАЦИИ</w:t>
            </w:r>
          </w:p>
        </w:tc>
      </w:tr>
      <w:tr w:rsidR="00C62735" w:rsidTr="00C6273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color w:val="auto"/>
                <w:w w:val="100"/>
                <w:sz w:val="24"/>
                <w:szCs w:val="24"/>
                <w:lang w:val="en-US"/>
              </w:rPr>
              <w:t xml:space="preserve">1 </w:t>
            </w:r>
            <w:r>
              <w:rPr>
                <w:color w:val="auto"/>
                <w:w w:val="100"/>
                <w:sz w:val="24"/>
                <w:szCs w:val="24"/>
              </w:rPr>
              <w:t>курс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color w:val="auto"/>
                <w:w w:val="1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Зачет</w:t>
            </w:r>
            <w:r>
              <w:rPr>
                <w:color w:val="auto"/>
                <w:w w:val="100"/>
                <w:sz w:val="24"/>
                <w:szCs w:val="24"/>
              </w:rPr>
              <w:t>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ОДБ.06 Математика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Дифференцированные 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 xml:space="preserve">ОДБ.04 История 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ОДП.02.Химия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ind w:left="72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ind w:left="72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color w:val="auto"/>
                <w:w w:val="100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color w:val="auto"/>
                <w:w w:val="100"/>
                <w:sz w:val="24"/>
                <w:szCs w:val="24"/>
                <w:lang w:val="en-US"/>
              </w:rPr>
              <w:t>2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Дифференцированные 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ОДБ.03 Иностранный язык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ОДБ.04.История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ОДБ.05 Обществознание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ОДБ.07.Информатика и ИКТ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ОДП.01.Физика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ОДП.03.Биология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Комплексный экзамен:</w:t>
            </w:r>
          </w:p>
          <w:p w:rsidR="00C62735" w:rsidRDefault="0049372D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49372D"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129.75pt;margin-top:1.05pt;width:7.15pt;height:24.75pt;z-index:251657728"/>
              </w:pict>
            </w:r>
            <w:r w:rsidR="00C62735">
              <w:rPr>
                <w:color w:val="auto"/>
                <w:w w:val="100"/>
                <w:sz w:val="24"/>
                <w:szCs w:val="24"/>
              </w:rPr>
              <w:t xml:space="preserve">ОДБ.01 Русский язык 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ОДБ.02. Литература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ОДБ.06 Математика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ОДП.02.Химия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ind w:left="72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</w:p>
        </w:tc>
      </w:tr>
      <w:tr w:rsidR="00C62735" w:rsidTr="00C6273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color w:val="auto"/>
                <w:w w:val="100"/>
                <w:sz w:val="24"/>
                <w:szCs w:val="24"/>
                <w:lang w:val="en-US"/>
              </w:rPr>
              <w:t xml:space="preserve">2 </w:t>
            </w:r>
            <w:r>
              <w:rPr>
                <w:color w:val="auto"/>
                <w:w w:val="100"/>
                <w:sz w:val="24"/>
                <w:szCs w:val="24"/>
              </w:rPr>
              <w:t>курс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iCs/>
                <w:color w:val="auto"/>
                <w:w w:val="100"/>
                <w:sz w:val="24"/>
                <w:szCs w:val="24"/>
                <w:lang w:val="en-US"/>
              </w:rPr>
              <w:t>3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Зачет: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ЕН.02 Математика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Дифференцированные 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ОГСЭ.02 История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ЕН.03 Информатика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ОП.01 Основы латинского языка с медицинской терминологией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ОП.06.Микробиология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Экзамен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ОП.08 Общая и неорганическая химия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iCs/>
                <w:color w:val="auto"/>
                <w:w w:val="100"/>
                <w:sz w:val="24"/>
                <w:szCs w:val="24"/>
                <w:lang w:val="en-US"/>
              </w:rPr>
              <w:t>4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Дифференцированные 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ОГСЭ.01 Основы философии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ОП.02. Анатомия и физиология человека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ОП.05 Гигиена и экология человека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ОП.12 Психология</w:t>
            </w:r>
          </w:p>
          <w:p w:rsidR="00341DB1" w:rsidRDefault="00341DB1" w:rsidP="00341DB1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ОП.03 Основы патологии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Экзамены: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ОП.01 Основы латинского языка с медицинской терминологией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ОП.09 Органическая химия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</w:p>
        </w:tc>
      </w:tr>
      <w:tr w:rsidR="00C62735" w:rsidTr="00C6273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color w:val="auto"/>
                <w:w w:val="100"/>
                <w:sz w:val="24"/>
                <w:szCs w:val="24"/>
                <w:lang w:val="en-US"/>
              </w:rPr>
              <w:t xml:space="preserve">3 </w:t>
            </w:r>
            <w:r>
              <w:rPr>
                <w:color w:val="auto"/>
                <w:w w:val="100"/>
                <w:sz w:val="24"/>
                <w:szCs w:val="24"/>
              </w:rPr>
              <w:t>курс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  <w:lang w:val="en-US"/>
              </w:rPr>
            </w:pPr>
            <w:r>
              <w:rPr>
                <w:color w:val="auto"/>
                <w:w w:val="100"/>
                <w:sz w:val="24"/>
                <w:szCs w:val="24"/>
                <w:lang w:val="en-US"/>
              </w:rPr>
              <w:t>5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Дифференцированные 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ЕН.01 Экономика организации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ПМ.01. МДК.01.01.01. Фармакология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ПМ.01.МДК.01.01.02. Фармакогнозия</w:t>
            </w:r>
          </w:p>
          <w:p w:rsidR="00C62735" w:rsidRDefault="00C62735">
            <w:pPr>
              <w:autoSpaceDE w:val="0"/>
              <w:autoSpaceDN w:val="0"/>
              <w:adjustRightInd w:val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lastRenderedPageBreak/>
              <w:t>ПМ.02.МДК.02.01.Технология  изготовления лекарственных форм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Экзамен: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ОП.10 Аналитическая химия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ОГСЭ.06 Основы права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Дифференцированные 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lastRenderedPageBreak/>
              <w:t>ОГСЭ.03 Иностранный язык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ПМ.01. МДК.01.01.01. Фармакология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ПМ.02.МДК.02.02. Контроль качества лекарственных средств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УП.01.МДК.01.01.02.Фармакогнозия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2"/>
                <w:szCs w:val="22"/>
              </w:rPr>
              <w:t>ПП ПМ.02.МДК.02.01. Технология изготовления лекарственных форм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2"/>
                <w:szCs w:val="22"/>
              </w:rPr>
            </w:pPr>
            <w:r>
              <w:rPr>
                <w:b/>
                <w:color w:val="auto"/>
                <w:w w:val="100"/>
                <w:sz w:val="22"/>
                <w:szCs w:val="22"/>
              </w:rPr>
              <w:t>Экзамены: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ПМ.01.МДК.01.01.02. Фармакогнозия</w:t>
            </w:r>
          </w:p>
          <w:p w:rsidR="00C62735" w:rsidRDefault="00C62735">
            <w:pPr>
              <w:autoSpaceDE w:val="0"/>
              <w:autoSpaceDN w:val="0"/>
              <w:adjustRightInd w:val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ПМ.02.МДК.02.01.Технология  изготовления лекарственных форм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</w:p>
        </w:tc>
      </w:tr>
      <w:tr w:rsidR="00C62735" w:rsidTr="00C6273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4"/>
                <w:szCs w:val="24"/>
              </w:rPr>
              <w:lastRenderedPageBreak/>
              <w:t>4 курс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Зачет: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ОП.011 Безопасность жизнедеятельности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 xml:space="preserve"> 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Дифференцированные 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ПМ.02.МДК.02.02. Контроль качества лекарственных средств</w:t>
            </w:r>
          </w:p>
          <w:p w:rsidR="00C62735" w:rsidRDefault="00C62735">
            <w:pPr>
              <w:autoSpaceDE w:val="0"/>
              <w:autoSpaceDN w:val="0"/>
              <w:adjustRightInd w:val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ПП по ПМ.02.МДК.02.02. Контроль качества лекарственных средств</w:t>
            </w:r>
          </w:p>
          <w:p w:rsidR="00C62735" w:rsidRDefault="00C62735">
            <w:pPr>
              <w:autoSpaceDE w:val="0"/>
              <w:autoSpaceDN w:val="0"/>
              <w:adjustRightInd w:val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ПМ.01.МДК.01.02. Отпуск лекарственных препаратов и товаров аптечного ассортимента.</w:t>
            </w:r>
          </w:p>
          <w:p w:rsidR="00C62735" w:rsidRDefault="00C62735">
            <w:pPr>
              <w:autoSpaceDE w:val="0"/>
              <w:autoSpaceDN w:val="0"/>
              <w:adjustRightInd w:val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ПП по ПМ.01.МДК.01.02. Отпуск лекарственных препаратов и товаров аптечного ассортимента.</w:t>
            </w:r>
          </w:p>
          <w:p w:rsidR="00C62735" w:rsidRDefault="00C62735">
            <w:pPr>
              <w:autoSpaceDE w:val="0"/>
              <w:autoSpaceDN w:val="0"/>
              <w:adjustRightInd w:val="0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 xml:space="preserve">Экзамен: 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ПМ.01. МДК.01.01.01. Фармакология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 xml:space="preserve">Квалификационные экзамены: 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ПМ.01. Реализация лекарственных средств и товаров аптечного ассортимента</w:t>
            </w:r>
          </w:p>
          <w:p w:rsidR="00C62735" w:rsidRDefault="00C62735">
            <w:pPr>
              <w:autoSpaceDE w:val="0"/>
              <w:autoSpaceDN w:val="0"/>
              <w:adjustRightInd w:val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ПМ.02. Изготовление лекарственных форм и проведение обязательных видов внутриаптечного контроля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2"/>
                <w:szCs w:val="22"/>
              </w:rPr>
            </w:pPr>
            <w:r>
              <w:rPr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ПМ.03. МДК.03.01.01. Государственное регулирование фармацевтической деятельности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ПМ.03.МДК.03.01.02.Маркетинговая деятельность аптечных организаций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ПМ.03.МДК.03.01.03.Основы организации работы структурных подразделений аптеки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Дифференцированные зачеты: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ПП по ПМ.03.МДК.03.01.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Производственная практика(преддипломная)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>
              <w:rPr>
                <w:b/>
                <w:color w:val="auto"/>
                <w:w w:val="100"/>
                <w:sz w:val="24"/>
                <w:szCs w:val="24"/>
              </w:rPr>
              <w:t>Квалификационный экзамен:</w:t>
            </w:r>
          </w:p>
          <w:p w:rsidR="00C62735" w:rsidRDefault="00C62735">
            <w:pPr>
              <w:autoSpaceDE w:val="0"/>
              <w:autoSpaceDN w:val="0"/>
              <w:adjustRightInd w:val="0"/>
              <w:jc w:val="both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ПМ.03.Организация деятельности структурных подразделений аптеки и руководство аптечной организации при отсутствии специалиста с высшим образованием</w:t>
            </w:r>
          </w:p>
          <w:p w:rsidR="00C62735" w:rsidRDefault="00C62735">
            <w:pPr>
              <w:autoSpaceDE w:val="0"/>
              <w:autoSpaceDN w:val="0"/>
              <w:adjustRightInd w:val="0"/>
              <w:ind w:left="720"/>
              <w:jc w:val="both"/>
              <w:rPr>
                <w:color w:val="auto"/>
                <w:w w:val="100"/>
                <w:sz w:val="22"/>
                <w:szCs w:val="22"/>
              </w:rPr>
            </w:pPr>
          </w:p>
        </w:tc>
      </w:tr>
    </w:tbl>
    <w:p w:rsidR="00C62735" w:rsidRDefault="00C62735" w:rsidP="00C62735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bCs/>
          <w:color w:val="auto"/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color w:val="auto"/>
          <w:w w:val="100"/>
          <w:sz w:val="24"/>
          <w:szCs w:val="24"/>
        </w:rPr>
      </w:pPr>
      <w:r>
        <w:rPr>
          <w:rFonts w:ascii="Calibri" w:hAnsi="Calibri" w:cs="Calibri"/>
          <w:color w:val="auto"/>
          <w:w w:val="100"/>
          <w:sz w:val="24"/>
          <w:szCs w:val="24"/>
        </w:rPr>
        <w:t>Фор</w:t>
      </w:r>
      <w:r w:rsidR="00341DB1">
        <w:rPr>
          <w:rFonts w:ascii="Calibri" w:hAnsi="Calibri" w:cs="Calibri"/>
          <w:color w:val="auto"/>
          <w:w w:val="100"/>
          <w:sz w:val="24"/>
          <w:szCs w:val="24"/>
        </w:rPr>
        <w:t xml:space="preserve">мой проведения государственной итоговой </w:t>
      </w:r>
      <w:r>
        <w:rPr>
          <w:rFonts w:ascii="Calibri" w:hAnsi="Calibri" w:cs="Calibri"/>
          <w:color w:val="auto"/>
          <w:w w:val="100"/>
          <w:sz w:val="24"/>
          <w:szCs w:val="24"/>
        </w:rPr>
        <w:t>аттестации является защита выпускной квалификационной работы.</w:t>
      </w:r>
    </w:p>
    <w:p w:rsidR="00C62735" w:rsidRDefault="00C62735" w:rsidP="00C62735">
      <w:pPr>
        <w:spacing w:line="276" w:lineRule="auto"/>
        <w:rPr>
          <w:rFonts w:ascii="Calibri" w:hAnsi="Calibri" w:cs="Calibri"/>
          <w:color w:val="auto"/>
          <w:w w:val="100"/>
          <w:sz w:val="24"/>
          <w:szCs w:val="24"/>
        </w:rPr>
        <w:sectPr w:rsidR="00C62735">
          <w:pgSz w:w="16838" w:h="11906" w:orient="landscape"/>
          <w:pgMar w:top="567" w:right="1418" w:bottom="567" w:left="1134" w:header="709" w:footer="709" w:gutter="0"/>
          <w:pgNumType w:start="12"/>
          <w:cols w:space="720"/>
        </w:sectPr>
      </w:pPr>
    </w:p>
    <w:p w:rsidR="00C62735" w:rsidRDefault="00C62735" w:rsidP="00C62735">
      <w:pPr>
        <w:autoSpaceDE w:val="0"/>
        <w:autoSpaceDN w:val="0"/>
        <w:adjustRightInd w:val="0"/>
        <w:spacing w:before="120"/>
        <w:ind w:left="357"/>
        <w:jc w:val="both"/>
        <w:rPr>
          <w:rFonts w:ascii="Times New Roman CYR" w:hAnsi="Times New Roman CYR" w:cs="Times New Roman CYR"/>
          <w:color w:val="auto"/>
          <w:w w:val="100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w w:val="100"/>
          <w:sz w:val="24"/>
          <w:szCs w:val="24"/>
        </w:rPr>
        <w:lastRenderedPageBreak/>
        <w:t>СОГЛАСОВАНО на заседании методического совета</w:t>
      </w:r>
    </w:p>
    <w:p w:rsidR="00C62735" w:rsidRDefault="00C62735" w:rsidP="00C62735">
      <w:pPr>
        <w:autoSpaceDE w:val="0"/>
        <w:autoSpaceDN w:val="0"/>
        <w:adjustRightInd w:val="0"/>
        <w:spacing w:before="120"/>
        <w:ind w:left="357"/>
        <w:jc w:val="both"/>
        <w:rPr>
          <w:rFonts w:ascii="Times New Roman CYR" w:hAnsi="Times New Roman CYR" w:cs="Times New Roman CYR"/>
          <w:color w:val="auto"/>
          <w:w w:val="100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w w:val="100"/>
          <w:sz w:val="24"/>
          <w:szCs w:val="24"/>
        </w:rPr>
        <w:t xml:space="preserve">Протокол №1 от </w:t>
      </w:r>
      <w:r>
        <w:rPr>
          <w:color w:val="auto"/>
          <w:w w:val="100"/>
          <w:sz w:val="24"/>
          <w:szCs w:val="24"/>
        </w:rPr>
        <w:t xml:space="preserve">«____» </w:t>
      </w:r>
      <w:r>
        <w:rPr>
          <w:rFonts w:ascii="Times New Roman CYR" w:hAnsi="Times New Roman CYR" w:cs="Times New Roman CYR"/>
          <w:color w:val="auto"/>
          <w:w w:val="100"/>
          <w:sz w:val="24"/>
          <w:szCs w:val="24"/>
        </w:rPr>
        <w:t xml:space="preserve">сентября  2011 года </w:t>
      </w:r>
    </w:p>
    <w:p w:rsidR="00C62735" w:rsidRDefault="00C62735" w:rsidP="00C62735">
      <w:pPr>
        <w:autoSpaceDE w:val="0"/>
        <w:autoSpaceDN w:val="0"/>
        <w:adjustRightInd w:val="0"/>
        <w:ind w:left="357"/>
        <w:rPr>
          <w:rFonts w:ascii="Times New Roman CYR" w:hAnsi="Times New Roman CYR" w:cs="Times New Roman CYR"/>
          <w:color w:val="auto"/>
          <w:w w:val="100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w w:val="100"/>
          <w:sz w:val="24"/>
          <w:szCs w:val="24"/>
        </w:rPr>
        <w:t>Заместитель директора по учебно-воспитательной  работе  __________    Никитина А. В.                            Заместитель директора по учебно-методической работе   ___________     Никитина М.И.</w:t>
      </w:r>
    </w:p>
    <w:p w:rsidR="00C62735" w:rsidRDefault="00C62735" w:rsidP="00C62735">
      <w:pPr>
        <w:autoSpaceDE w:val="0"/>
        <w:autoSpaceDN w:val="0"/>
        <w:adjustRightInd w:val="0"/>
        <w:spacing w:before="120"/>
        <w:ind w:left="357"/>
        <w:jc w:val="both"/>
        <w:rPr>
          <w:rFonts w:ascii="Times New Roman CYR" w:hAnsi="Times New Roman CYR" w:cs="Times New Roman CYR"/>
          <w:color w:val="auto"/>
          <w:w w:val="100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w w:val="100"/>
          <w:sz w:val="24"/>
          <w:szCs w:val="24"/>
        </w:rPr>
        <w:t>Председатели ЦМК:</w:t>
      </w:r>
    </w:p>
    <w:p w:rsidR="00C62735" w:rsidRDefault="00C62735" w:rsidP="00C62735">
      <w:pPr>
        <w:autoSpaceDE w:val="0"/>
        <w:autoSpaceDN w:val="0"/>
        <w:adjustRightInd w:val="0"/>
        <w:spacing w:before="120"/>
        <w:ind w:left="357"/>
        <w:jc w:val="both"/>
        <w:rPr>
          <w:rFonts w:ascii="Times New Roman CYR" w:hAnsi="Times New Roman CYR" w:cs="Times New Roman CYR"/>
          <w:color w:val="auto"/>
          <w:w w:val="100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w w:val="100"/>
          <w:sz w:val="24"/>
          <w:szCs w:val="24"/>
        </w:rPr>
        <w:t xml:space="preserve">ЦМК ОГСЭ      __________                                   </w:t>
      </w:r>
    </w:p>
    <w:p w:rsidR="00C62735" w:rsidRDefault="00C62735" w:rsidP="00C62735">
      <w:pPr>
        <w:autoSpaceDE w:val="0"/>
        <w:autoSpaceDN w:val="0"/>
        <w:adjustRightInd w:val="0"/>
        <w:spacing w:before="120"/>
        <w:ind w:left="357"/>
        <w:jc w:val="both"/>
        <w:rPr>
          <w:rFonts w:ascii="Times New Roman CYR" w:hAnsi="Times New Roman CYR" w:cs="Times New Roman CYR"/>
          <w:color w:val="auto"/>
          <w:w w:val="100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w w:val="100"/>
          <w:sz w:val="24"/>
          <w:szCs w:val="24"/>
        </w:rPr>
        <w:t>ЦМК ОПД       ___________</w:t>
      </w:r>
    </w:p>
    <w:p w:rsidR="00C62735" w:rsidRDefault="00C62735" w:rsidP="00C62735">
      <w:pPr>
        <w:autoSpaceDE w:val="0"/>
        <w:autoSpaceDN w:val="0"/>
        <w:adjustRightInd w:val="0"/>
        <w:spacing w:before="120"/>
        <w:ind w:left="357"/>
        <w:jc w:val="both"/>
        <w:rPr>
          <w:rFonts w:ascii="Times New Roman CYR" w:hAnsi="Times New Roman CYR" w:cs="Times New Roman CYR"/>
          <w:color w:val="auto"/>
          <w:w w:val="100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w w:val="100"/>
          <w:sz w:val="24"/>
          <w:szCs w:val="24"/>
        </w:rPr>
        <w:t>ЦМК специальных дисциплин № 1_______</w:t>
      </w:r>
    </w:p>
    <w:p w:rsidR="00C62735" w:rsidRDefault="00C62735" w:rsidP="00C62735">
      <w:pPr>
        <w:autoSpaceDE w:val="0"/>
        <w:autoSpaceDN w:val="0"/>
        <w:adjustRightInd w:val="0"/>
        <w:spacing w:before="120"/>
        <w:ind w:left="357"/>
        <w:jc w:val="both"/>
        <w:rPr>
          <w:rFonts w:ascii="Times New Roman CYR" w:hAnsi="Times New Roman CYR" w:cs="Times New Roman CYR"/>
          <w:color w:val="auto"/>
          <w:w w:val="100"/>
          <w:sz w:val="24"/>
          <w:szCs w:val="24"/>
        </w:rPr>
      </w:pPr>
      <w:r>
        <w:rPr>
          <w:rFonts w:ascii="Times New Roman CYR" w:hAnsi="Times New Roman CYR" w:cs="Times New Roman CYR"/>
          <w:color w:val="auto"/>
          <w:w w:val="100"/>
          <w:sz w:val="24"/>
          <w:szCs w:val="24"/>
        </w:rPr>
        <w:t xml:space="preserve">ЦМК специальных дисциплин № 2________                                      </w:t>
      </w:r>
    </w:p>
    <w:p w:rsidR="00C62735" w:rsidRDefault="00C62735" w:rsidP="00C62735">
      <w:pPr>
        <w:autoSpaceDE w:val="0"/>
        <w:autoSpaceDN w:val="0"/>
        <w:adjustRightInd w:val="0"/>
        <w:jc w:val="both"/>
        <w:rPr>
          <w:color w:val="auto"/>
          <w:w w:val="100"/>
          <w:sz w:val="24"/>
          <w:szCs w:val="24"/>
        </w:rPr>
      </w:pPr>
    </w:p>
    <w:p w:rsidR="00C62735" w:rsidRDefault="00C62735" w:rsidP="00C6273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auto"/>
          <w:w w:val="100"/>
          <w:sz w:val="22"/>
          <w:szCs w:val="22"/>
        </w:rPr>
      </w:pPr>
    </w:p>
    <w:p w:rsidR="00C62735" w:rsidRDefault="00C62735" w:rsidP="00C62735"/>
    <w:p w:rsidR="000119E3" w:rsidRDefault="000119E3" w:rsidP="000119E3"/>
    <w:sectPr w:rsidR="000119E3" w:rsidSect="000119E3">
      <w:pgSz w:w="11906" w:h="16838"/>
      <w:pgMar w:top="1418" w:right="567" w:bottom="1134" w:left="567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58" w:rsidRDefault="00162A58">
      <w:r>
        <w:separator/>
      </w:r>
    </w:p>
  </w:endnote>
  <w:endnote w:type="continuationSeparator" w:id="1">
    <w:p w:rsidR="00162A58" w:rsidRDefault="0016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58" w:rsidRDefault="00162A58">
      <w:r>
        <w:separator/>
      </w:r>
    </w:p>
  </w:footnote>
  <w:footnote w:type="continuationSeparator" w:id="1">
    <w:p w:rsidR="00162A58" w:rsidRDefault="00162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92" w:rsidRDefault="0049372D" w:rsidP="000119E3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5169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51692" w:rsidRDefault="00851692" w:rsidP="000119E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92" w:rsidRDefault="0049372D" w:rsidP="000119E3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5169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1ACD">
      <w:rPr>
        <w:rStyle w:val="a3"/>
        <w:noProof/>
      </w:rPr>
      <w:t>13</w:t>
    </w:r>
    <w:r>
      <w:rPr>
        <w:rStyle w:val="a3"/>
      </w:rPr>
      <w:fldChar w:fldCharType="end"/>
    </w:r>
  </w:p>
  <w:p w:rsidR="00851692" w:rsidRDefault="00851692" w:rsidP="000119E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087B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7A6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A85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728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3EE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65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98F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AE8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90F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224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05E3E9A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B3C3911"/>
    <w:multiLevelType w:val="singleLevel"/>
    <w:tmpl w:val="FB0C8606"/>
    <w:lvl w:ilvl="0">
      <w:start w:val="4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3AE5AD2"/>
    <w:multiLevelType w:val="hybridMultilevel"/>
    <w:tmpl w:val="84C2ABEE"/>
    <w:lvl w:ilvl="0" w:tplc="C07E39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351B1"/>
    <w:multiLevelType w:val="hybridMultilevel"/>
    <w:tmpl w:val="61845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27"/>
  </w:num>
  <w:num w:numId="4">
    <w:abstractNumId w:val="21"/>
  </w:num>
  <w:num w:numId="5">
    <w:abstractNumId w:val="15"/>
  </w:num>
  <w:num w:numId="6">
    <w:abstractNumId w:val="28"/>
  </w:num>
  <w:num w:numId="7">
    <w:abstractNumId w:val="20"/>
  </w:num>
  <w:num w:numId="8">
    <w:abstractNumId w:val="17"/>
  </w:num>
  <w:num w:numId="9">
    <w:abstractNumId w:val="16"/>
  </w:num>
  <w:num w:numId="10">
    <w:abstractNumId w:val="23"/>
  </w:num>
  <w:num w:numId="11">
    <w:abstractNumId w:val="18"/>
  </w:num>
  <w:num w:numId="12">
    <w:abstractNumId w:val="19"/>
  </w:num>
  <w:num w:numId="13">
    <w:abstractNumId w:val="11"/>
  </w:num>
  <w:num w:numId="14">
    <w:abstractNumId w:val="12"/>
  </w:num>
  <w:num w:numId="15">
    <w:abstractNumId w:val="22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14"/>
  </w:num>
  <w:num w:numId="29">
    <w:abstractNumId w:val="26"/>
  </w:num>
  <w:num w:numId="3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9E3"/>
    <w:rsid w:val="000119E3"/>
    <w:rsid w:val="00024DFB"/>
    <w:rsid w:val="00025917"/>
    <w:rsid w:val="0003596C"/>
    <w:rsid w:val="000446D6"/>
    <w:rsid w:val="00050545"/>
    <w:rsid w:val="00086E56"/>
    <w:rsid w:val="000C26CB"/>
    <w:rsid w:val="000E17BA"/>
    <w:rsid w:val="00102BA5"/>
    <w:rsid w:val="00160710"/>
    <w:rsid w:val="00162A58"/>
    <w:rsid w:val="00167B9A"/>
    <w:rsid w:val="001736C5"/>
    <w:rsid w:val="001B5F72"/>
    <w:rsid w:val="001D0F11"/>
    <w:rsid w:val="00202847"/>
    <w:rsid w:val="00221630"/>
    <w:rsid w:val="00257C59"/>
    <w:rsid w:val="00281CC1"/>
    <w:rsid w:val="003336C2"/>
    <w:rsid w:val="00341DB1"/>
    <w:rsid w:val="00366B17"/>
    <w:rsid w:val="003750A2"/>
    <w:rsid w:val="003970D6"/>
    <w:rsid w:val="003C558A"/>
    <w:rsid w:val="003E630C"/>
    <w:rsid w:val="00446BB8"/>
    <w:rsid w:val="0049372D"/>
    <w:rsid w:val="00494D33"/>
    <w:rsid w:val="004E0855"/>
    <w:rsid w:val="004E50B3"/>
    <w:rsid w:val="00561ACD"/>
    <w:rsid w:val="00590D80"/>
    <w:rsid w:val="005A5110"/>
    <w:rsid w:val="005B2B44"/>
    <w:rsid w:val="00681B44"/>
    <w:rsid w:val="006933BD"/>
    <w:rsid w:val="006B1D18"/>
    <w:rsid w:val="006C3231"/>
    <w:rsid w:val="006C7AB6"/>
    <w:rsid w:val="006D68F4"/>
    <w:rsid w:val="007109D8"/>
    <w:rsid w:val="00731E9A"/>
    <w:rsid w:val="0079317B"/>
    <w:rsid w:val="0082699F"/>
    <w:rsid w:val="00833CD3"/>
    <w:rsid w:val="0084162D"/>
    <w:rsid w:val="00851692"/>
    <w:rsid w:val="008C5BD5"/>
    <w:rsid w:val="008E4820"/>
    <w:rsid w:val="008F141C"/>
    <w:rsid w:val="00943FC4"/>
    <w:rsid w:val="009844AA"/>
    <w:rsid w:val="009846A0"/>
    <w:rsid w:val="009B4129"/>
    <w:rsid w:val="009F2555"/>
    <w:rsid w:val="009F4E77"/>
    <w:rsid w:val="009F74FB"/>
    <w:rsid w:val="00A0484C"/>
    <w:rsid w:val="00A04D24"/>
    <w:rsid w:val="00A3581B"/>
    <w:rsid w:val="00A45835"/>
    <w:rsid w:val="00A561D5"/>
    <w:rsid w:val="00A96286"/>
    <w:rsid w:val="00AB3188"/>
    <w:rsid w:val="00AC1419"/>
    <w:rsid w:val="00AC17D5"/>
    <w:rsid w:val="00AD0D09"/>
    <w:rsid w:val="00B73CAC"/>
    <w:rsid w:val="00B75D9B"/>
    <w:rsid w:val="00B939C3"/>
    <w:rsid w:val="00BA12F7"/>
    <w:rsid w:val="00BB6E2F"/>
    <w:rsid w:val="00BF0D56"/>
    <w:rsid w:val="00BF301F"/>
    <w:rsid w:val="00C11A05"/>
    <w:rsid w:val="00C254DD"/>
    <w:rsid w:val="00C304CC"/>
    <w:rsid w:val="00C62735"/>
    <w:rsid w:val="00C76096"/>
    <w:rsid w:val="00C8779F"/>
    <w:rsid w:val="00CC37BE"/>
    <w:rsid w:val="00CD3E78"/>
    <w:rsid w:val="00D12884"/>
    <w:rsid w:val="00D77F06"/>
    <w:rsid w:val="00DF666A"/>
    <w:rsid w:val="00E85446"/>
    <w:rsid w:val="00E8776A"/>
    <w:rsid w:val="00EE08D4"/>
    <w:rsid w:val="00F049A8"/>
    <w:rsid w:val="00F96C72"/>
    <w:rsid w:val="00FE243B"/>
    <w:rsid w:val="00F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E3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link w:val="10"/>
    <w:qFormat/>
    <w:rsid w:val="000119E3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19E3"/>
    <w:rPr>
      <w:sz w:val="24"/>
      <w:szCs w:val="24"/>
      <w:lang w:val="ru-RU" w:eastAsia="ru-RU" w:bidi="ar-SA"/>
    </w:rPr>
  </w:style>
  <w:style w:type="character" w:styleId="a3">
    <w:name w:val="page number"/>
    <w:basedOn w:val="a0"/>
    <w:rsid w:val="000119E3"/>
  </w:style>
  <w:style w:type="paragraph" w:styleId="a4">
    <w:name w:val="Body Text"/>
    <w:basedOn w:val="a"/>
    <w:link w:val="a5"/>
    <w:rsid w:val="000119E3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0119E3"/>
    <w:rPr>
      <w:rFonts w:eastAsia="Lucida Sans Unicode"/>
      <w:sz w:val="24"/>
      <w:szCs w:val="24"/>
      <w:lang w:val="ru-RU" w:eastAsia="ar-SA" w:bidi="ar-SA"/>
    </w:rPr>
  </w:style>
  <w:style w:type="paragraph" w:styleId="a6">
    <w:name w:val="Body Text Indent"/>
    <w:basedOn w:val="a4"/>
    <w:link w:val="a7"/>
    <w:rsid w:val="000119E3"/>
    <w:pPr>
      <w:ind w:left="283"/>
    </w:pPr>
  </w:style>
  <w:style w:type="character" w:customStyle="1" w:styleId="a7">
    <w:name w:val="Основной текст с отступом Знак"/>
    <w:link w:val="a6"/>
    <w:rsid w:val="000119E3"/>
    <w:rPr>
      <w:rFonts w:eastAsia="Lucida Sans Unicode"/>
      <w:sz w:val="24"/>
      <w:szCs w:val="24"/>
      <w:lang w:val="ru-RU" w:eastAsia="ar-SA" w:bidi="ar-SA"/>
    </w:rPr>
  </w:style>
  <w:style w:type="paragraph" w:styleId="a8">
    <w:name w:val="header"/>
    <w:basedOn w:val="a"/>
    <w:link w:val="a9"/>
    <w:rsid w:val="000119E3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9">
    <w:name w:val="Верхний колонтитул Знак"/>
    <w:link w:val="a8"/>
    <w:rsid w:val="000119E3"/>
    <w:rPr>
      <w:rFonts w:eastAsia="Lucida Sans Unicode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0119E3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b">
    <w:name w:val="Нижний колонтитул Знак"/>
    <w:link w:val="aa"/>
    <w:rsid w:val="000119E3"/>
    <w:rPr>
      <w:rFonts w:eastAsia="Lucida Sans Unicode"/>
      <w:sz w:val="24"/>
      <w:szCs w:val="24"/>
      <w:lang w:val="ru-RU" w:eastAsia="ar-SA" w:bidi="ar-SA"/>
    </w:rPr>
  </w:style>
  <w:style w:type="paragraph" w:styleId="ac">
    <w:name w:val="footnote text"/>
    <w:basedOn w:val="a"/>
    <w:link w:val="ad"/>
    <w:semiHidden/>
    <w:rsid w:val="000119E3"/>
    <w:rPr>
      <w:color w:val="auto"/>
      <w:w w:val="100"/>
      <w:sz w:val="20"/>
      <w:szCs w:val="20"/>
    </w:rPr>
  </w:style>
  <w:style w:type="character" w:customStyle="1" w:styleId="ad">
    <w:name w:val="Текст сноски Знак"/>
    <w:link w:val="ac"/>
    <w:semiHidden/>
    <w:rsid w:val="000119E3"/>
    <w:rPr>
      <w:lang w:val="ru-RU" w:eastAsia="ru-RU" w:bidi="ar-SA"/>
    </w:rPr>
  </w:style>
  <w:style w:type="paragraph" w:styleId="2">
    <w:name w:val="Body Text Indent 2"/>
    <w:basedOn w:val="a"/>
    <w:link w:val="20"/>
    <w:rsid w:val="000119E3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character" w:customStyle="1" w:styleId="20">
    <w:name w:val="Основной текст с отступом 2 Знак"/>
    <w:link w:val="2"/>
    <w:rsid w:val="000119E3"/>
    <w:rPr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0119E3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2">
    <w:name w:val="Основной текст 2 Знак"/>
    <w:link w:val="21"/>
    <w:rsid w:val="000119E3"/>
    <w:rPr>
      <w:sz w:val="24"/>
      <w:szCs w:val="24"/>
      <w:lang w:val="ru-RU" w:eastAsia="ru-RU" w:bidi="ar-SA"/>
    </w:rPr>
  </w:style>
  <w:style w:type="paragraph" w:styleId="ae">
    <w:name w:val="Title"/>
    <w:basedOn w:val="a"/>
    <w:link w:val="af"/>
    <w:qFormat/>
    <w:rsid w:val="000119E3"/>
    <w:pPr>
      <w:jc w:val="center"/>
    </w:pPr>
    <w:rPr>
      <w:color w:val="auto"/>
      <w:w w:val="100"/>
      <w:sz w:val="24"/>
      <w:szCs w:val="20"/>
    </w:rPr>
  </w:style>
  <w:style w:type="character" w:customStyle="1" w:styleId="af">
    <w:name w:val="Название Знак"/>
    <w:link w:val="ae"/>
    <w:rsid w:val="000119E3"/>
    <w:rPr>
      <w:sz w:val="24"/>
      <w:lang w:val="ru-RU" w:eastAsia="ru-RU" w:bidi="ar-SA"/>
    </w:rPr>
  </w:style>
  <w:style w:type="paragraph" w:styleId="af0">
    <w:name w:val="Plain Text"/>
    <w:basedOn w:val="a"/>
    <w:link w:val="af1"/>
    <w:rsid w:val="000119E3"/>
    <w:rPr>
      <w:rFonts w:ascii="Courier New" w:hAnsi="Courier New"/>
      <w:color w:val="auto"/>
      <w:w w:val="100"/>
      <w:sz w:val="20"/>
      <w:szCs w:val="20"/>
    </w:rPr>
  </w:style>
  <w:style w:type="character" w:customStyle="1" w:styleId="af1">
    <w:name w:val="Текст Знак"/>
    <w:link w:val="af0"/>
    <w:rsid w:val="000119E3"/>
    <w:rPr>
      <w:rFonts w:ascii="Courier New" w:hAnsi="Courier New"/>
      <w:lang w:val="ru-RU" w:eastAsia="ru-RU" w:bidi="ar-SA"/>
    </w:rPr>
  </w:style>
  <w:style w:type="paragraph" w:styleId="af2">
    <w:name w:val="List Paragraph"/>
    <w:basedOn w:val="a"/>
    <w:uiPriority w:val="34"/>
    <w:qFormat/>
    <w:rsid w:val="000119E3"/>
    <w:pPr>
      <w:ind w:left="720"/>
      <w:contextualSpacing/>
    </w:pPr>
    <w:rPr>
      <w:color w:val="auto"/>
      <w:w w:val="100"/>
      <w:sz w:val="24"/>
      <w:szCs w:val="24"/>
    </w:rPr>
  </w:style>
  <w:style w:type="paragraph" w:styleId="af3">
    <w:name w:val="Balloon Text"/>
    <w:basedOn w:val="a"/>
    <w:link w:val="af4"/>
    <w:semiHidden/>
    <w:rsid w:val="000119E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rsid w:val="000119E3"/>
    <w:rPr>
      <w:rFonts w:ascii="Tahoma" w:hAnsi="Tahoma" w:cs="Tahoma"/>
      <w:color w:val="000000"/>
      <w:w w:val="90"/>
      <w:sz w:val="16"/>
      <w:szCs w:val="16"/>
      <w:lang w:val="ru-RU" w:eastAsia="ru-RU" w:bidi="ar-SA"/>
    </w:rPr>
  </w:style>
  <w:style w:type="paragraph" w:customStyle="1" w:styleId="msonormalbullet2gif">
    <w:name w:val="msonormalbullet2.gif"/>
    <w:basedOn w:val="a"/>
    <w:rsid w:val="00C62735"/>
    <w:pPr>
      <w:spacing w:before="100" w:beforeAutospacing="1" w:after="100" w:afterAutospacing="1"/>
    </w:pPr>
    <w:rPr>
      <w:color w:val="auto"/>
      <w:w w:val="1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58A0-C274-417C-9458-271352B1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Сводные данные по бюджету времени (в неделях)</vt:lpstr>
    </vt:vector>
  </TitlesOfParts>
  <Company/>
  <LinksUpToDate>false</LinksUpToDate>
  <CharactersWithSpaces>30295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Сводные данные по бюджету времени (в неделях)</dc:title>
  <dc:subject/>
  <dc:creator>вмк</dc:creator>
  <cp:keywords/>
  <dc:description/>
  <cp:lastModifiedBy>Бодренкова</cp:lastModifiedBy>
  <cp:revision>2</cp:revision>
  <cp:lastPrinted>2014-12-22T07:57:00Z</cp:lastPrinted>
  <dcterms:created xsi:type="dcterms:W3CDTF">2015-09-03T09:43:00Z</dcterms:created>
  <dcterms:modified xsi:type="dcterms:W3CDTF">2015-09-03T09:43:00Z</dcterms:modified>
</cp:coreProperties>
</file>